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B64" w:rsidRDefault="00511B64" w:rsidP="005269E8">
      <w:pPr>
        <w:widowControl w:val="0"/>
        <w:rPr>
          <w:rStyle w:val="Nessuno"/>
          <w:b/>
          <w:color w:val="000000"/>
          <w:sz w:val="22"/>
          <w:szCs w:val="22"/>
          <w:u w:color="000000"/>
          <w:lang w:val="it-IT"/>
        </w:rPr>
      </w:pPr>
    </w:p>
    <w:p w:rsidR="00511B64" w:rsidRDefault="00511B64" w:rsidP="00511B64">
      <w:pPr>
        <w:widowControl w:val="0"/>
        <w:ind w:left="164"/>
        <w:rPr>
          <w:rStyle w:val="Nessuno"/>
          <w:b/>
          <w:color w:val="000000"/>
          <w:sz w:val="22"/>
          <w:szCs w:val="22"/>
          <w:u w:color="000000"/>
          <w:lang w:val="it-IT"/>
        </w:rPr>
      </w:pPr>
      <w:r>
        <w:rPr>
          <w:rStyle w:val="Nessuno"/>
          <w:b/>
          <w:color w:val="000000"/>
          <w:sz w:val="22"/>
          <w:szCs w:val="22"/>
          <w:u w:color="000000"/>
          <w:lang w:val="it-IT"/>
        </w:rPr>
        <w:t>ALLEGATO 1</w:t>
      </w:r>
    </w:p>
    <w:p w:rsidR="00511B64" w:rsidRPr="003D02E7" w:rsidRDefault="00511B64" w:rsidP="00511B64">
      <w:pPr>
        <w:widowControl w:val="0"/>
        <w:ind w:left="164"/>
        <w:jc w:val="right"/>
        <w:rPr>
          <w:rStyle w:val="Nessuno"/>
          <w:rFonts w:eastAsia="Times New Roman"/>
          <w:b/>
          <w:color w:val="000000"/>
          <w:sz w:val="22"/>
          <w:szCs w:val="22"/>
          <w:u w:color="000000"/>
          <w:lang w:val="it-IT"/>
        </w:rPr>
      </w:pPr>
      <w:r w:rsidRPr="003D02E7">
        <w:rPr>
          <w:rStyle w:val="Nessuno"/>
          <w:b/>
          <w:color w:val="000000"/>
          <w:sz w:val="22"/>
          <w:szCs w:val="22"/>
          <w:u w:color="000000"/>
          <w:lang w:val="it-IT"/>
        </w:rPr>
        <w:t xml:space="preserve">Al Dirigente Scolastico </w:t>
      </w:r>
    </w:p>
    <w:p w:rsidR="00511B64" w:rsidRPr="003D02E7" w:rsidRDefault="00511B64" w:rsidP="00511B64">
      <w:pPr>
        <w:widowControl w:val="0"/>
        <w:ind w:left="164"/>
        <w:jc w:val="right"/>
        <w:rPr>
          <w:rStyle w:val="Nessuno"/>
          <w:b/>
          <w:color w:val="000000"/>
          <w:sz w:val="22"/>
          <w:szCs w:val="22"/>
          <w:u w:color="000000"/>
          <w:lang w:val="it-IT"/>
        </w:rPr>
      </w:pPr>
      <w:r w:rsidRPr="003D02E7">
        <w:rPr>
          <w:rStyle w:val="Nessuno"/>
          <w:b/>
          <w:color w:val="000000"/>
          <w:sz w:val="22"/>
          <w:szCs w:val="22"/>
          <w:u w:color="000000"/>
          <w:lang w:val="it-IT"/>
        </w:rPr>
        <w:t>dell’</w:t>
      </w:r>
      <w:proofErr w:type="spellStart"/>
      <w:r w:rsidRPr="003D02E7">
        <w:rPr>
          <w:rStyle w:val="Nessuno"/>
          <w:b/>
          <w:color w:val="000000"/>
          <w:sz w:val="22"/>
          <w:szCs w:val="22"/>
          <w:u w:color="000000"/>
          <w:lang w:val="it-IT"/>
        </w:rPr>
        <w:t>I.T.C.E.T.</w:t>
      </w:r>
      <w:proofErr w:type="spellEnd"/>
      <w:r w:rsidRPr="003D02E7">
        <w:rPr>
          <w:rStyle w:val="Nessuno"/>
          <w:b/>
          <w:color w:val="000000"/>
          <w:sz w:val="22"/>
          <w:szCs w:val="22"/>
          <w:u w:color="000000"/>
          <w:lang w:val="it-IT"/>
        </w:rPr>
        <w:t xml:space="preserve"> “L. Sciascia”</w:t>
      </w:r>
    </w:p>
    <w:p w:rsidR="00511B64" w:rsidRPr="005C78C7" w:rsidRDefault="00511B64" w:rsidP="00511B64">
      <w:pPr>
        <w:widowControl w:val="0"/>
        <w:ind w:left="164"/>
        <w:jc w:val="right"/>
        <w:rPr>
          <w:rStyle w:val="Nessuno"/>
          <w:rFonts w:eastAsia="Times New Roman"/>
          <w:color w:val="000000"/>
          <w:sz w:val="22"/>
          <w:szCs w:val="22"/>
          <w:u w:color="000000"/>
          <w:lang w:val="it-IT"/>
        </w:rPr>
      </w:pPr>
      <w:r w:rsidRPr="003D02E7">
        <w:rPr>
          <w:rStyle w:val="Nessuno"/>
          <w:b/>
          <w:color w:val="000000"/>
          <w:sz w:val="22"/>
          <w:szCs w:val="22"/>
          <w:u w:color="000000"/>
          <w:lang w:val="it-IT"/>
        </w:rPr>
        <w:t>Agrigento</w:t>
      </w:r>
    </w:p>
    <w:p w:rsidR="00511B64" w:rsidRPr="005C78C7" w:rsidRDefault="00511B64" w:rsidP="00511B64">
      <w:pPr>
        <w:widowControl w:val="0"/>
        <w:ind w:left="164"/>
        <w:jc w:val="right"/>
        <w:rPr>
          <w:rStyle w:val="Nessuno"/>
          <w:rFonts w:eastAsia="Times New Roman"/>
          <w:color w:val="000000"/>
          <w:u w:color="000000"/>
          <w:lang w:val="it-IT"/>
        </w:rPr>
      </w:pPr>
    </w:p>
    <w:p w:rsidR="00784746" w:rsidRPr="00E5098A" w:rsidRDefault="00511B64" w:rsidP="00784746">
      <w:pPr>
        <w:jc w:val="both"/>
        <w:rPr>
          <w:spacing w:val="-4"/>
          <w:lang w:val="it-IT"/>
        </w:rPr>
      </w:pPr>
      <w:r w:rsidRPr="005C78C7">
        <w:rPr>
          <w:color w:val="000000"/>
          <w:u w:color="000000"/>
          <w:lang w:val="it-IT"/>
        </w:rPr>
        <w:t xml:space="preserve">OGGETTO: Domanda di partecipazione alla selezione di </w:t>
      </w:r>
      <w:r w:rsidRPr="002D26F9">
        <w:rPr>
          <w:rStyle w:val="Nessuno"/>
          <w:b/>
          <w:bCs/>
          <w:color w:val="000000"/>
          <w:u w:color="000000"/>
          <w:lang w:val="it-IT"/>
        </w:rPr>
        <w:t>“DOCENTI</w:t>
      </w:r>
      <w:r w:rsidR="00784746">
        <w:rPr>
          <w:rStyle w:val="Nessuno"/>
          <w:b/>
          <w:bCs/>
          <w:color w:val="000000"/>
          <w:u w:color="000000"/>
          <w:lang w:val="it-IT"/>
        </w:rPr>
        <w:t xml:space="preserve"> INTERNI</w:t>
      </w:r>
      <w:r w:rsidRPr="002D26F9">
        <w:rPr>
          <w:rStyle w:val="Nessuno"/>
          <w:b/>
          <w:bCs/>
          <w:color w:val="000000"/>
          <w:u w:color="000000"/>
          <w:lang w:val="it-IT"/>
        </w:rPr>
        <w:t xml:space="preserve"> ESPERTI” </w:t>
      </w:r>
      <w:r w:rsidRPr="005C78C7">
        <w:rPr>
          <w:rStyle w:val="Nessuno"/>
          <w:b/>
          <w:bCs/>
          <w:color w:val="000000"/>
          <w:u w:color="000000"/>
          <w:lang w:val="it-IT"/>
        </w:rPr>
        <w:t xml:space="preserve">per l’attuazione delle azioni di formazione riferite all’ Asse I – Istruzione – Fondo Sociale Europeo (FSE)- </w:t>
      </w:r>
      <w:r w:rsidR="00784746" w:rsidRPr="00E5098A">
        <w:rPr>
          <w:rFonts w:eastAsiaTheme="minorEastAsia"/>
          <w:spacing w:val="-4"/>
          <w:lang w:val="it-IT" w:eastAsia="it-IT"/>
        </w:rPr>
        <w:t>Miglioramento delle competenze chiave degli allievi, anche mediante il supporto dello sviluppo delle capacità di docenti, formatori e staff. Azione 10.2.1. Azioni specifiche per la scuola dell’infanzia (linguaggi e multimedialità –espressione creativa espressività corporea); Azione 10.2.2. Azioni di integrazione e potenziamento delle aree disciplinari di base (lingua italiana, lingue straniere, matematica, scienze, nuove tecnologie e nuovi linguaggi, ecc.).</w:t>
      </w:r>
    </w:p>
    <w:p w:rsidR="00784746" w:rsidRPr="00E5098A" w:rsidRDefault="00784746" w:rsidP="00784746">
      <w:pPr>
        <w:jc w:val="both"/>
        <w:rPr>
          <w:rFonts w:eastAsiaTheme="minorEastAsia"/>
          <w:b/>
          <w:spacing w:val="-4"/>
          <w:szCs w:val="20"/>
          <w:lang w:val="it-IT"/>
        </w:rPr>
      </w:pPr>
      <w:r w:rsidRPr="00EB7987">
        <w:rPr>
          <w:rFonts w:eastAsia="Times New Roman"/>
          <w:b/>
          <w:color w:val="000000"/>
          <w:lang w:val="it-IT"/>
        </w:rPr>
        <w:t xml:space="preserve">Titolo progetto: </w:t>
      </w:r>
      <w:r w:rsidRPr="00E5098A">
        <w:rPr>
          <w:rFonts w:eastAsiaTheme="minorEastAsia"/>
          <w:b/>
          <w:bCs/>
          <w:lang w:val="it-IT"/>
        </w:rPr>
        <w:t xml:space="preserve">Codice </w:t>
      </w:r>
      <w:r w:rsidRPr="00E5098A">
        <w:rPr>
          <w:rFonts w:eastAsiaTheme="minorEastAsia"/>
          <w:b/>
          <w:spacing w:val="-4"/>
          <w:szCs w:val="20"/>
          <w:lang w:val="it-IT"/>
        </w:rPr>
        <w:t>identificativo Progetto: 10.2.2A-FSEPON-SI-2017-559</w:t>
      </w:r>
    </w:p>
    <w:p w:rsidR="00784746" w:rsidRPr="00EB7987" w:rsidRDefault="00784746" w:rsidP="00784746">
      <w:pPr>
        <w:pStyle w:val="Default"/>
        <w:jc w:val="both"/>
        <w:rPr>
          <w:rFonts w:ascii="Times New Roman" w:eastAsiaTheme="minorEastAsia" w:hAnsi="Times New Roman" w:cs="Times New Roman"/>
          <w:b/>
          <w:color w:val="auto"/>
          <w:spacing w:val="-4"/>
          <w:szCs w:val="20"/>
          <w:lang w:eastAsia="it-IT"/>
        </w:rPr>
      </w:pPr>
      <w:r w:rsidRPr="00EB7987">
        <w:rPr>
          <w:rFonts w:ascii="Times New Roman" w:eastAsiaTheme="minorEastAsia" w:hAnsi="Times New Roman" w:cs="Times New Roman"/>
          <w:b/>
          <w:color w:val="auto"/>
          <w:spacing w:val="-4"/>
          <w:szCs w:val="20"/>
          <w:lang w:eastAsia="it-IT"/>
        </w:rPr>
        <w:t>Titolo progetto: “MIGLIORO ME STESSO”</w:t>
      </w:r>
    </w:p>
    <w:p w:rsidR="00784746" w:rsidRPr="00EB7987" w:rsidRDefault="00784746" w:rsidP="00784746">
      <w:pPr>
        <w:pStyle w:val="Corpo"/>
        <w:jc w:val="both"/>
        <w:rPr>
          <w:rFonts w:ascii="Times New Roman" w:eastAsiaTheme="minorEastAsia" w:hAnsi="Times New Roman" w:cs="Times New Roman"/>
          <w:b/>
          <w:color w:val="auto"/>
          <w:spacing w:val="-4"/>
          <w:sz w:val="24"/>
          <w:szCs w:val="20"/>
          <w:bdr w:val="none" w:sz="0" w:space="0" w:color="auto"/>
        </w:rPr>
      </w:pPr>
      <w:r w:rsidRPr="00EB7987">
        <w:rPr>
          <w:rFonts w:ascii="Times New Roman" w:eastAsiaTheme="minorEastAsia" w:hAnsi="Times New Roman" w:cs="Times New Roman"/>
          <w:b/>
          <w:color w:val="auto"/>
          <w:spacing w:val="-4"/>
          <w:sz w:val="24"/>
          <w:szCs w:val="20"/>
          <w:bdr w:val="none" w:sz="0" w:space="0" w:color="auto"/>
        </w:rPr>
        <w:t>CUP: H45B17000260007</w:t>
      </w:r>
    </w:p>
    <w:p w:rsidR="00511B64" w:rsidRPr="005C78C7" w:rsidRDefault="00511B64" w:rsidP="00784746">
      <w:pPr>
        <w:widowControl w:val="0"/>
        <w:jc w:val="both"/>
        <w:rPr>
          <w:rStyle w:val="Nessuno"/>
          <w:rFonts w:eastAsia="Times New Roman"/>
          <w:b/>
          <w:bCs/>
          <w:color w:val="000000"/>
          <w:sz w:val="20"/>
          <w:szCs w:val="20"/>
          <w:u w:color="000000"/>
          <w:lang w:val="it-IT"/>
        </w:rPr>
      </w:pPr>
    </w:p>
    <w:p w:rsidR="00511B64" w:rsidRPr="005C78C7" w:rsidRDefault="00511B64" w:rsidP="00511B64">
      <w:pPr>
        <w:widowControl w:val="0"/>
        <w:spacing w:before="7"/>
        <w:rPr>
          <w:rFonts w:eastAsia="Times New Roman"/>
          <w:b/>
          <w:bCs/>
          <w:color w:val="000000"/>
          <w:sz w:val="22"/>
          <w:szCs w:val="22"/>
          <w:u w:color="000000"/>
          <w:lang w:val="it-IT"/>
        </w:rPr>
      </w:pPr>
    </w:p>
    <w:p w:rsidR="00511B64" w:rsidRPr="005C78C7" w:rsidRDefault="00511B64" w:rsidP="00511B64">
      <w:pPr>
        <w:pStyle w:val="Didefault"/>
        <w:widowControl w:val="0"/>
        <w:tabs>
          <w:tab w:val="left" w:pos="9900"/>
        </w:tabs>
        <w:ind w:left="532" w:hanging="532"/>
        <w:outlineLvl w:val="2"/>
        <w:rPr>
          <w:rFonts w:ascii="Times New Roman" w:eastAsia="Times New Roman" w:hAnsi="Times New Roman" w:cs="Times New Roman"/>
          <w:u w:color="000000"/>
        </w:rPr>
      </w:pPr>
      <w:r w:rsidRPr="005C78C7">
        <w:rPr>
          <w:rFonts w:ascii="Times New Roman" w:hAnsi="Times New Roman" w:cs="Times New Roman"/>
          <w:u w:color="000000"/>
        </w:rPr>
        <w:t>Il/La</w:t>
      </w:r>
      <w:r w:rsidRPr="005C78C7">
        <w:rPr>
          <w:rStyle w:val="Nessuno"/>
          <w:rFonts w:ascii="Times New Roman" w:hAnsi="Times New Roman" w:cs="Times New Roman"/>
          <w:u w:color="000000"/>
        </w:rPr>
        <w:t xml:space="preserve"> </w:t>
      </w:r>
      <w:r w:rsidRPr="005C78C7">
        <w:rPr>
          <w:rFonts w:ascii="Times New Roman" w:hAnsi="Times New Roman" w:cs="Times New Roman"/>
          <w:u w:color="000000"/>
        </w:rPr>
        <w:t>sottoscritto/</w:t>
      </w:r>
      <w:proofErr w:type="spellStart"/>
      <w:r w:rsidRPr="005C78C7">
        <w:rPr>
          <w:rFonts w:ascii="Times New Roman" w:hAnsi="Times New Roman" w:cs="Times New Roman"/>
          <w:u w:color="000000"/>
        </w:rPr>
        <w:t>a………………………………………………………………………………………</w:t>
      </w:r>
      <w:proofErr w:type="spellEnd"/>
      <w:r w:rsidRPr="005C78C7">
        <w:rPr>
          <w:rFonts w:ascii="Times New Roman" w:hAnsi="Times New Roman" w:cs="Times New Roman"/>
          <w:u w:color="000000"/>
        </w:rPr>
        <w:t>..</w:t>
      </w:r>
    </w:p>
    <w:p w:rsidR="00511B64" w:rsidRPr="005C78C7" w:rsidRDefault="00511B64" w:rsidP="00511B64">
      <w:pPr>
        <w:widowControl w:val="0"/>
        <w:spacing w:before="2"/>
        <w:rPr>
          <w:rFonts w:eastAsia="Times New Roman"/>
          <w:color w:val="000000"/>
          <w:sz w:val="22"/>
          <w:szCs w:val="22"/>
          <w:u w:color="000000"/>
          <w:lang w:val="it-IT"/>
        </w:rPr>
      </w:pPr>
    </w:p>
    <w:p w:rsidR="00511B64" w:rsidRPr="005C78C7" w:rsidRDefault="00511B64" w:rsidP="00511B64">
      <w:pPr>
        <w:widowControl w:val="0"/>
        <w:tabs>
          <w:tab w:val="left" w:pos="4763"/>
          <w:tab w:val="left" w:pos="6556"/>
        </w:tabs>
        <w:spacing w:before="91"/>
        <w:ind w:left="532" w:hanging="532"/>
        <w:rPr>
          <w:rFonts w:eastAsia="Times New Roman"/>
          <w:color w:val="000000"/>
          <w:sz w:val="22"/>
          <w:szCs w:val="22"/>
          <w:u w:color="000000"/>
          <w:lang w:val="it-IT"/>
        </w:rPr>
      </w:pPr>
      <w:r w:rsidRPr="005C78C7">
        <w:rPr>
          <w:color w:val="000000"/>
          <w:sz w:val="22"/>
          <w:szCs w:val="22"/>
          <w:u w:color="000000"/>
          <w:lang w:val="it-IT"/>
        </w:rPr>
        <w:t xml:space="preserve">nato/a </w:t>
      </w:r>
      <w:proofErr w:type="spellStart"/>
      <w:r w:rsidRPr="005C78C7">
        <w:rPr>
          <w:color w:val="000000"/>
          <w:sz w:val="22"/>
          <w:szCs w:val="22"/>
          <w:u w:color="000000"/>
          <w:lang w:val="it-IT"/>
        </w:rPr>
        <w:t>a………………………………………………………………….……il……………………………</w:t>
      </w:r>
      <w:proofErr w:type="spellEnd"/>
      <w:r w:rsidRPr="005C78C7">
        <w:rPr>
          <w:color w:val="000000"/>
          <w:sz w:val="22"/>
          <w:szCs w:val="22"/>
          <w:u w:color="000000"/>
          <w:lang w:val="it-IT"/>
        </w:rPr>
        <w:t xml:space="preserve">.. </w:t>
      </w:r>
    </w:p>
    <w:p w:rsidR="00511B64" w:rsidRPr="005C78C7" w:rsidRDefault="00511B64" w:rsidP="00511B64">
      <w:pPr>
        <w:widowControl w:val="0"/>
        <w:tabs>
          <w:tab w:val="left" w:pos="4763"/>
          <w:tab w:val="left" w:pos="6556"/>
        </w:tabs>
        <w:spacing w:before="91"/>
        <w:ind w:left="532" w:hanging="532"/>
        <w:rPr>
          <w:rFonts w:eastAsia="Times New Roman"/>
          <w:color w:val="000000"/>
          <w:sz w:val="22"/>
          <w:szCs w:val="22"/>
          <w:u w:color="000000"/>
          <w:lang w:val="it-IT"/>
        </w:rPr>
      </w:pPr>
    </w:p>
    <w:p w:rsidR="00511B64" w:rsidRPr="005C78C7" w:rsidRDefault="00511B64" w:rsidP="00511B64">
      <w:pPr>
        <w:widowControl w:val="0"/>
        <w:tabs>
          <w:tab w:val="left" w:pos="4763"/>
          <w:tab w:val="left" w:pos="6556"/>
        </w:tabs>
        <w:spacing w:before="91"/>
        <w:ind w:left="532" w:hanging="532"/>
        <w:rPr>
          <w:rFonts w:eastAsia="Times New Roman"/>
          <w:color w:val="000000"/>
          <w:sz w:val="22"/>
          <w:szCs w:val="22"/>
          <w:u w:color="000000"/>
          <w:lang w:val="it-IT"/>
        </w:rPr>
      </w:pPr>
      <w:r w:rsidRPr="005C78C7">
        <w:rPr>
          <w:color w:val="000000"/>
          <w:sz w:val="22"/>
          <w:szCs w:val="22"/>
          <w:u w:color="000000"/>
          <w:lang w:val="it-IT"/>
        </w:rPr>
        <w:t>residente</w:t>
      </w:r>
      <w:r w:rsidRPr="005C78C7">
        <w:rPr>
          <w:rStyle w:val="Nessuno"/>
          <w:color w:val="000000"/>
          <w:spacing w:val="-4"/>
          <w:sz w:val="22"/>
          <w:szCs w:val="22"/>
          <w:u w:color="000000"/>
          <w:lang w:val="it-IT"/>
        </w:rPr>
        <w:t xml:space="preserve"> </w:t>
      </w:r>
      <w:proofErr w:type="spellStart"/>
      <w:r w:rsidRPr="005C78C7">
        <w:rPr>
          <w:color w:val="000000"/>
          <w:sz w:val="22"/>
          <w:szCs w:val="22"/>
          <w:u w:color="000000"/>
          <w:lang w:val="it-IT"/>
        </w:rPr>
        <w:t>a…………………………………………………………………………………………</w:t>
      </w:r>
      <w:proofErr w:type="spellEnd"/>
      <w:r w:rsidRPr="005C78C7">
        <w:rPr>
          <w:color w:val="000000"/>
          <w:sz w:val="22"/>
          <w:szCs w:val="22"/>
          <w:u w:color="000000"/>
          <w:lang w:val="it-IT"/>
        </w:rPr>
        <w:t>.</w:t>
      </w:r>
      <w:proofErr w:type="spellStart"/>
      <w:r w:rsidRPr="005C78C7">
        <w:rPr>
          <w:color w:val="000000"/>
          <w:sz w:val="22"/>
          <w:szCs w:val="22"/>
          <w:u w:color="000000"/>
          <w:lang w:val="it-IT"/>
        </w:rPr>
        <w:t>……</w:t>
      </w:r>
      <w:proofErr w:type="spellEnd"/>
    </w:p>
    <w:p w:rsidR="00511B64" w:rsidRPr="005C78C7" w:rsidRDefault="00511B64" w:rsidP="00511B64">
      <w:pPr>
        <w:widowControl w:val="0"/>
        <w:tabs>
          <w:tab w:val="left" w:pos="4763"/>
          <w:tab w:val="left" w:pos="6556"/>
        </w:tabs>
        <w:spacing w:before="91"/>
        <w:ind w:left="532" w:hanging="532"/>
        <w:rPr>
          <w:rFonts w:eastAsia="Times New Roman"/>
          <w:color w:val="000000"/>
          <w:sz w:val="22"/>
          <w:szCs w:val="22"/>
          <w:u w:color="000000"/>
          <w:lang w:val="it-IT"/>
        </w:rPr>
      </w:pPr>
    </w:p>
    <w:p w:rsidR="00511B64" w:rsidRPr="005C78C7" w:rsidRDefault="00511B64" w:rsidP="00511B64">
      <w:pPr>
        <w:widowControl w:val="0"/>
        <w:tabs>
          <w:tab w:val="left" w:pos="6993"/>
          <w:tab w:val="left" w:pos="8601"/>
        </w:tabs>
        <w:spacing w:before="91"/>
        <w:ind w:left="532" w:hanging="532"/>
        <w:rPr>
          <w:rStyle w:val="Nessuno"/>
          <w:rFonts w:eastAsia="Times New Roman"/>
          <w:color w:val="000000"/>
          <w:sz w:val="22"/>
          <w:szCs w:val="22"/>
          <w:u w:color="000000"/>
          <w:lang w:val="it-IT"/>
        </w:rPr>
      </w:pPr>
      <w:r w:rsidRPr="005C78C7">
        <w:rPr>
          <w:rStyle w:val="Nessuno"/>
          <w:color w:val="000000"/>
          <w:sz w:val="22"/>
          <w:szCs w:val="22"/>
          <w:u w:color="000000"/>
          <w:lang w:val="it-IT"/>
        </w:rPr>
        <w:t>in</w:t>
      </w:r>
      <w:r w:rsidRPr="005C78C7">
        <w:rPr>
          <w:rStyle w:val="Nessuno"/>
          <w:color w:val="000000"/>
          <w:spacing w:val="-2"/>
          <w:sz w:val="22"/>
          <w:szCs w:val="22"/>
          <w:u w:color="000000"/>
          <w:lang w:val="it-IT"/>
        </w:rPr>
        <w:t xml:space="preserve"> </w:t>
      </w:r>
      <w:r w:rsidRPr="005C78C7">
        <w:rPr>
          <w:rStyle w:val="Nessuno"/>
          <w:color w:val="000000"/>
          <w:sz w:val="22"/>
          <w:szCs w:val="22"/>
          <w:u w:color="000000"/>
          <w:lang w:val="it-IT"/>
        </w:rPr>
        <w:t xml:space="preserve">via/piazza </w:t>
      </w:r>
      <w:proofErr w:type="spellStart"/>
      <w:r w:rsidRPr="005C78C7">
        <w:rPr>
          <w:rStyle w:val="Nessuno"/>
          <w:color w:val="000000"/>
          <w:sz w:val="22"/>
          <w:szCs w:val="22"/>
          <w:u w:color="000000"/>
          <w:lang w:val="it-IT"/>
        </w:rPr>
        <w:t>………………………………………………………………………………</w:t>
      </w:r>
      <w:proofErr w:type="spellEnd"/>
      <w:r w:rsidRPr="005C78C7">
        <w:rPr>
          <w:rStyle w:val="Nessuno"/>
          <w:color w:val="000000"/>
          <w:sz w:val="22"/>
          <w:szCs w:val="22"/>
          <w:u w:color="000000"/>
          <w:lang w:val="it-IT"/>
        </w:rPr>
        <w:t xml:space="preserve"> n. </w:t>
      </w:r>
      <w:proofErr w:type="spellStart"/>
      <w:r w:rsidRPr="005C78C7">
        <w:rPr>
          <w:rStyle w:val="Nessuno"/>
          <w:color w:val="000000"/>
          <w:sz w:val="22"/>
          <w:szCs w:val="22"/>
          <w:u w:color="000000"/>
          <w:lang w:val="it-IT"/>
        </w:rPr>
        <w:t>…………</w:t>
      </w:r>
      <w:proofErr w:type="spellEnd"/>
    </w:p>
    <w:p w:rsidR="00511B64" w:rsidRPr="005C78C7" w:rsidRDefault="00511B64" w:rsidP="00511B64">
      <w:pPr>
        <w:widowControl w:val="0"/>
        <w:tabs>
          <w:tab w:val="left" w:pos="6993"/>
          <w:tab w:val="left" w:pos="8601"/>
        </w:tabs>
        <w:spacing w:before="91"/>
        <w:ind w:left="532" w:hanging="532"/>
        <w:rPr>
          <w:rStyle w:val="Nessuno"/>
          <w:rFonts w:eastAsia="Times New Roman"/>
          <w:color w:val="000000"/>
          <w:sz w:val="22"/>
          <w:szCs w:val="22"/>
          <w:u w:color="000000"/>
          <w:lang w:val="it-IT"/>
        </w:rPr>
      </w:pPr>
    </w:p>
    <w:p w:rsidR="00511B64" w:rsidRPr="005C78C7" w:rsidRDefault="00511B64" w:rsidP="00511B64">
      <w:pPr>
        <w:widowControl w:val="0"/>
        <w:tabs>
          <w:tab w:val="left" w:pos="6993"/>
          <w:tab w:val="left" w:pos="8601"/>
          <w:tab w:val="left" w:pos="8640"/>
        </w:tabs>
        <w:spacing w:before="91"/>
        <w:ind w:left="532" w:hanging="532"/>
        <w:rPr>
          <w:rFonts w:eastAsia="Times New Roman"/>
          <w:color w:val="000000"/>
          <w:sz w:val="22"/>
          <w:szCs w:val="22"/>
          <w:u w:color="000000"/>
          <w:lang w:val="it-IT"/>
        </w:rPr>
      </w:pPr>
      <w:r w:rsidRPr="005C78C7">
        <w:rPr>
          <w:rStyle w:val="Nessuno"/>
          <w:color w:val="000000"/>
          <w:sz w:val="22"/>
          <w:szCs w:val="22"/>
          <w:u w:color="000000"/>
          <w:lang w:val="it-IT"/>
        </w:rPr>
        <w:t>C.F.</w:t>
      </w:r>
      <w:r w:rsidRPr="005C78C7">
        <w:rPr>
          <w:rStyle w:val="Nessuno"/>
          <w:color w:val="000000"/>
          <w:sz w:val="22"/>
          <w:szCs w:val="22"/>
          <w:u w:val="single" w:color="000000"/>
          <w:lang w:val="it-IT"/>
        </w:rPr>
        <w:t xml:space="preserve"> </w:t>
      </w:r>
      <w:proofErr w:type="spellStart"/>
      <w:r w:rsidRPr="005C78C7">
        <w:rPr>
          <w:rStyle w:val="Nessuno"/>
          <w:color w:val="000000"/>
          <w:sz w:val="22"/>
          <w:szCs w:val="22"/>
          <w:u w:color="000000"/>
          <w:lang w:val="it-IT"/>
        </w:rPr>
        <w:t>………………………………</w:t>
      </w:r>
      <w:r w:rsidRPr="005C78C7">
        <w:rPr>
          <w:color w:val="000000"/>
          <w:sz w:val="22"/>
          <w:szCs w:val="22"/>
          <w:u w:color="000000"/>
          <w:lang w:val="it-IT"/>
        </w:rPr>
        <w:t>…………………………….tel.</w:t>
      </w:r>
      <w:proofErr w:type="spellEnd"/>
      <w:r w:rsidRPr="005C78C7">
        <w:rPr>
          <w:color w:val="000000"/>
          <w:sz w:val="22"/>
          <w:szCs w:val="22"/>
          <w:u w:color="000000"/>
          <w:lang w:val="it-IT"/>
        </w:rPr>
        <w:t xml:space="preserve"> </w:t>
      </w:r>
      <w:proofErr w:type="spellStart"/>
      <w:r w:rsidRPr="005C78C7">
        <w:rPr>
          <w:color w:val="000000"/>
          <w:sz w:val="22"/>
          <w:szCs w:val="22"/>
          <w:u w:color="000000"/>
          <w:lang w:val="it-IT"/>
        </w:rPr>
        <w:t>………………………………………</w:t>
      </w:r>
      <w:proofErr w:type="spellEnd"/>
      <w:r w:rsidRPr="005C78C7">
        <w:rPr>
          <w:color w:val="000000"/>
          <w:sz w:val="22"/>
          <w:szCs w:val="22"/>
          <w:u w:color="000000"/>
          <w:lang w:val="it-IT"/>
        </w:rPr>
        <w:t>..</w:t>
      </w:r>
    </w:p>
    <w:p w:rsidR="00511B64" w:rsidRPr="005C78C7" w:rsidRDefault="00511B64" w:rsidP="00511B64">
      <w:pPr>
        <w:widowControl w:val="0"/>
        <w:rPr>
          <w:rFonts w:eastAsia="Times New Roman"/>
          <w:color w:val="000000"/>
          <w:sz w:val="22"/>
          <w:szCs w:val="22"/>
          <w:u w:color="000000"/>
          <w:lang w:val="it-IT"/>
        </w:rPr>
      </w:pPr>
    </w:p>
    <w:p w:rsidR="00511B64" w:rsidRPr="005C78C7" w:rsidRDefault="00511B64" w:rsidP="00511B64">
      <w:pPr>
        <w:widowControl w:val="0"/>
        <w:tabs>
          <w:tab w:val="left" w:pos="5301"/>
          <w:tab w:val="left" w:pos="9198"/>
        </w:tabs>
        <w:spacing w:before="91"/>
        <w:ind w:left="532" w:hanging="532"/>
        <w:rPr>
          <w:rStyle w:val="Nessuno"/>
          <w:rFonts w:eastAsia="Times New Roman"/>
          <w:color w:val="000000"/>
          <w:sz w:val="22"/>
          <w:szCs w:val="22"/>
          <w:u w:color="000000"/>
          <w:lang w:val="it-IT"/>
        </w:rPr>
      </w:pPr>
      <w:proofErr w:type="spellStart"/>
      <w:r w:rsidRPr="005C78C7">
        <w:rPr>
          <w:color w:val="000000"/>
          <w:sz w:val="22"/>
          <w:szCs w:val="22"/>
          <w:u w:color="000000"/>
          <w:lang w:val="it-IT"/>
        </w:rPr>
        <w:t>E-mail……………………………………………………………………………………………………</w:t>
      </w:r>
      <w:proofErr w:type="spellEnd"/>
    </w:p>
    <w:p w:rsidR="00511B64" w:rsidRPr="005C78C7" w:rsidRDefault="00511B64" w:rsidP="00511B64">
      <w:pPr>
        <w:widowControl w:val="0"/>
        <w:tabs>
          <w:tab w:val="left" w:pos="5301"/>
          <w:tab w:val="left" w:pos="9198"/>
        </w:tabs>
        <w:spacing w:before="91"/>
        <w:ind w:left="532" w:hanging="532"/>
        <w:rPr>
          <w:rStyle w:val="Nessuno"/>
          <w:rFonts w:eastAsia="Times New Roman"/>
          <w:color w:val="000000"/>
          <w:sz w:val="22"/>
          <w:szCs w:val="22"/>
          <w:u w:color="000000"/>
          <w:lang w:val="it-IT"/>
        </w:rPr>
      </w:pPr>
    </w:p>
    <w:p w:rsidR="00511B64" w:rsidRDefault="00511B64" w:rsidP="005269E8">
      <w:pPr>
        <w:widowControl w:val="0"/>
        <w:tabs>
          <w:tab w:val="left" w:pos="5301"/>
          <w:tab w:val="left" w:pos="9198"/>
        </w:tabs>
        <w:spacing w:before="91"/>
        <w:ind w:left="532" w:hanging="532"/>
        <w:rPr>
          <w:rFonts w:eastAsia="Times New Roman"/>
          <w:color w:val="000000"/>
          <w:sz w:val="22"/>
          <w:szCs w:val="22"/>
          <w:u w:color="000000"/>
          <w:lang w:val="it-IT"/>
        </w:rPr>
      </w:pPr>
      <w:r w:rsidRPr="005C78C7">
        <w:rPr>
          <w:rStyle w:val="Nessuno"/>
          <w:color w:val="000000"/>
          <w:sz w:val="22"/>
          <w:szCs w:val="22"/>
          <w:u w:color="000000"/>
          <w:lang w:val="it-IT"/>
        </w:rPr>
        <w:t xml:space="preserve">Docente </w:t>
      </w:r>
      <w:proofErr w:type="spellStart"/>
      <w:r w:rsidRPr="005C78C7">
        <w:rPr>
          <w:rStyle w:val="Nessuno"/>
          <w:color w:val="000000"/>
          <w:sz w:val="22"/>
          <w:szCs w:val="22"/>
          <w:u w:color="000000"/>
          <w:lang w:val="it-IT"/>
        </w:rPr>
        <w:t>……………………………………….presso</w:t>
      </w:r>
      <w:proofErr w:type="spellEnd"/>
      <w:r w:rsidRPr="005C78C7">
        <w:rPr>
          <w:rStyle w:val="Nessuno"/>
          <w:color w:val="000000"/>
          <w:sz w:val="22"/>
          <w:szCs w:val="22"/>
          <w:u w:color="000000"/>
          <w:lang w:val="it-IT"/>
        </w:rPr>
        <w:t xml:space="preserve"> questo istituto</w:t>
      </w:r>
    </w:p>
    <w:p w:rsidR="005269E8" w:rsidRPr="005269E8" w:rsidRDefault="005269E8" w:rsidP="005269E8">
      <w:pPr>
        <w:widowControl w:val="0"/>
        <w:tabs>
          <w:tab w:val="left" w:pos="5301"/>
          <w:tab w:val="left" w:pos="9198"/>
        </w:tabs>
        <w:spacing w:before="91"/>
        <w:ind w:left="532" w:hanging="532"/>
        <w:rPr>
          <w:rFonts w:eastAsia="Times New Roman"/>
          <w:color w:val="000000"/>
          <w:sz w:val="22"/>
          <w:szCs w:val="22"/>
          <w:u w:color="000000"/>
          <w:lang w:val="it-IT"/>
        </w:rPr>
      </w:pPr>
    </w:p>
    <w:p w:rsidR="00511B64" w:rsidRPr="008B4602" w:rsidRDefault="00511B64" w:rsidP="00511B64">
      <w:pPr>
        <w:widowControl w:val="0"/>
        <w:jc w:val="center"/>
        <w:rPr>
          <w:rStyle w:val="Nessuno"/>
          <w:rFonts w:eastAsia="Times New Roman"/>
          <w:b/>
          <w:bCs/>
          <w:iCs/>
          <w:color w:val="000000"/>
          <w:sz w:val="23"/>
          <w:szCs w:val="23"/>
          <w:u w:color="000000"/>
          <w:lang w:val="it-IT"/>
        </w:rPr>
      </w:pPr>
      <w:r w:rsidRPr="008B4602">
        <w:rPr>
          <w:rStyle w:val="Nessuno"/>
          <w:b/>
          <w:bCs/>
          <w:iCs/>
          <w:color w:val="000000"/>
          <w:sz w:val="23"/>
          <w:szCs w:val="23"/>
          <w:u w:color="000000"/>
          <w:lang w:val="it-IT"/>
        </w:rPr>
        <w:t>CHIEDE</w:t>
      </w:r>
    </w:p>
    <w:p w:rsidR="00511B64" w:rsidRPr="005C78C7" w:rsidRDefault="00511B64" w:rsidP="00511B64">
      <w:pPr>
        <w:widowControl w:val="0"/>
        <w:spacing w:before="6"/>
        <w:rPr>
          <w:rStyle w:val="Nessuno"/>
          <w:rFonts w:eastAsia="Times New Roman"/>
          <w:b/>
          <w:bCs/>
          <w:i/>
          <w:iCs/>
          <w:color w:val="000000"/>
          <w:sz w:val="22"/>
          <w:szCs w:val="22"/>
          <w:u w:color="000000"/>
          <w:lang w:val="it-IT"/>
        </w:rPr>
      </w:pPr>
    </w:p>
    <w:p w:rsidR="00511B64" w:rsidRPr="00A25AA1" w:rsidRDefault="00511B64" w:rsidP="00784746">
      <w:pPr>
        <w:widowControl w:val="0"/>
        <w:numPr>
          <w:ilvl w:val="0"/>
          <w:numId w:val="2"/>
        </w:numPr>
        <w:spacing w:line="480" w:lineRule="auto"/>
        <w:ind w:left="0" w:right="314" w:firstLine="0"/>
        <w:rPr>
          <w:rStyle w:val="Nessuno"/>
          <w:rFonts w:eastAsia="Times New Roman"/>
          <w:color w:val="000000"/>
          <w:sz w:val="23"/>
          <w:szCs w:val="23"/>
          <w:u w:color="000000"/>
          <w:lang w:val="it-IT"/>
        </w:rPr>
      </w:pPr>
      <w:r w:rsidRPr="005C78C7">
        <w:rPr>
          <w:rStyle w:val="Nessuno"/>
          <w:color w:val="000000"/>
          <w:sz w:val="23"/>
          <w:szCs w:val="23"/>
          <w:u w:color="000000"/>
          <w:lang w:val="it-IT"/>
        </w:rPr>
        <w:t xml:space="preserve">l'ammissione alla selezione in qualità di </w:t>
      </w:r>
      <w:r>
        <w:rPr>
          <w:rStyle w:val="Nessuno"/>
          <w:b/>
          <w:bCs/>
          <w:color w:val="000000"/>
          <w:sz w:val="23"/>
          <w:szCs w:val="23"/>
          <w:u w:color="000000"/>
          <w:lang w:val="it-IT"/>
        </w:rPr>
        <w:t>ESPERTO</w:t>
      </w:r>
      <w:r w:rsidRPr="005C78C7">
        <w:rPr>
          <w:rStyle w:val="Nessuno"/>
          <w:b/>
          <w:bCs/>
          <w:color w:val="000000"/>
          <w:sz w:val="23"/>
          <w:szCs w:val="23"/>
          <w:u w:color="000000"/>
          <w:lang w:val="it-IT"/>
        </w:rPr>
        <w:t xml:space="preserve"> </w:t>
      </w:r>
      <w:r w:rsidRPr="005C78C7">
        <w:rPr>
          <w:rStyle w:val="Nessuno"/>
          <w:color w:val="000000"/>
          <w:sz w:val="23"/>
          <w:szCs w:val="23"/>
          <w:u w:color="000000"/>
          <w:lang w:val="it-IT"/>
        </w:rPr>
        <w:t xml:space="preserve">per i sotto indicati moduli previsti: </w:t>
      </w:r>
    </w:p>
    <w:p w:rsidR="00A25AA1" w:rsidRPr="00D328A0" w:rsidRDefault="00A25AA1" w:rsidP="00A25AA1">
      <w:pPr>
        <w:widowControl w:val="0"/>
        <w:spacing w:line="480" w:lineRule="auto"/>
        <w:ind w:right="314"/>
        <w:rPr>
          <w:rStyle w:val="Nessuno"/>
          <w:rFonts w:eastAsia="Times New Roman"/>
          <w:color w:val="000000"/>
          <w:sz w:val="23"/>
          <w:szCs w:val="23"/>
          <w:u w:color="000000"/>
          <w:lang w:val="it-IT"/>
        </w:rPr>
      </w:pPr>
    </w:p>
    <w:tbl>
      <w:tblPr>
        <w:tblStyle w:val="TableNormal"/>
        <w:tblW w:w="9781" w:type="dxa"/>
        <w:tblInd w:w="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5B9BD5"/>
        <w:tblLayout w:type="fixed"/>
        <w:tblLook w:val="04A0"/>
      </w:tblPr>
      <w:tblGrid>
        <w:gridCol w:w="1701"/>
        <w:gridCol w:w="2268"/>
        <w:gridCol w:w="2835"/>
        <w:gridCol w:w="992"/>
        <w:gridCol w:w="1985"/>
      </w:tblGrid>
      <w:tr w:rsidR="00D328A0" w:rsidRPr="00D8145D" w:rsidTr="00D328A0">
        <w:trPr>
          <w:trHeight w:val="445"/>
          <w:tblHeader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:rsidR="00D328A0" w:rsidRDefault="00D328A0" w:rsidP="00250EAC">
            <w:pPr>
              <w:pStyle w:val="Didefault"/>
              <w:tabs>
                <w:tab w:val="right" w:pos="9612"/>
              </w:tabs>
              <w:jc w:val="center"/>
              <w:rPr>
                <w:rFonts w:ascii="Times New Roman" w:hAnsi="Times New Roman" w:cs="Times New Roman"/>
                <w:color w:val="FFFFFF"/>
                <w:sz w:val="18"/>
                <w:szCs w:val="18"/>
                <w:u w:color="FFFFFF"/>
              </w:rPr>
            </w:pPr>
            <w:r>
              <w:rPr>
                <w:rFonts w:ascii="Times New Roman" w:hAnsi="Times New Roman" w:cs="Times New Roman"/>
                <w:color w:val="FFFFFF"/>
                <w:sz w:val="18"/>
                <w:szCs w:val="18"/>
                <w:u w:color="FFFFFF"/>
              </w:rPr>
              <w:t>Inserire numero per indicare l’ordine di preferenza</w:t>
            </w:r>
          </w:p>
          <w:p w:rsidR="00D328A0" w:rsidRPr="005C78C7" w:rsidRDefault="00D328A0" w:rsidP="00250EAC">
            <w:pPr>
              <w:pStyle w:val="Didefault"/>
              <w:tabs>
                <w:tab w:val="right" w:pos="9612"/>
              </w:tabs>
              <w:ind w:left="142"/>
              <w:jc w:val="center"/>
              <w:rPr>
                <w:rFonts w:ascii="Times New Roman" w:hAnsi="Times New Roman" w:cs="Times New Roman"/>
                <w:color w:val="FFFFFF"/>
                <w:sz w:val="18"/>
                <w:szCs w:val="18"/>
                <w:u w:color="FFFFFF"/>
              </w:rPr>
            </w:pPr>
            <w:r>
              <w:rPr>
                <w:rFonts w:ascii="Times New Roman" w:hAnsi="Times New Roman" w:cs="Times New Roman"/>
                <w:color w:val="FFFFFF"/>
                <w:sz w:val="18"/>
                <w:szCs w:val="18"/>
                <w:u w:color="FFFFFF"/>
              </w:rPr>
              <w:t xml:space="preserve">Es. 1-2-3 </w:t>
            </w:r>
            <w:proofErr w:type="spellStart"/>
            <w:r>
              <w:rPr>
                <w:rFonts w:ascii="Times New Roman" w:hAnsi="Times New Roman" w:cs="Times New Roman"/>
                <w:color w:val="FFFFFF"/>
                <w:sz w:val="18"/>
                <w:szCs w:val="18"/>
                <w:u w:color="FFFFFF"/>
              </w:rPr>
              <w:t>……</w:t>
            </w:r>
            <w:proofErr w:type="spellEnd"/>
            <w:r>
              <w:rPr>
                <w:rFonts w:ascii="Times New Roman" w:hAnsi="Times New Roman" w:cs="Times New Roman"/>
                <w:color w:val="FFFFFF"/>
                <w:sz w:val="18"/>
                <w:szCs w:val="18"/>
                <w:u w:color="FFFFFF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328A0" w:rsidRPr="005C78C7" w:rsidRDefault="00D328A0" w:rsidP="00250EAC">
            <w:pPr>
              <w:pStyle w:val="Didefault"/>
              <w:tabs>
                <w:tab w:val="right" w:pos="9612"/>
              </w:tabs>
              <w:jc w:val="center"/>
              <w:rPr>
                <w:rFonts w:ascii="Times New Roman" w:hAnsi="Times New Roman" w:cs="Times New Roman"/>
              </w:rPr>
            </w:pPr>
            <w:r w:rsidRPr="005C78C7">
              <w:rPr>
                <w:rFonts w:ascii="Times New Roman" w:hAnsi="Times New Roman" w:cs="Times New Roman"/>
                <w:color w:val="FFFFFF"/>
                <w:sz w:val="18"/>
                <w:szCs w:val="18"/>
                <w:u w:color="FFFFFF"/>
              </w:rPr>
              <w:t>Modulo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328A0" w:rsidRPr="005C78C7" w:rsidRDefault="00D328A0" w:rsidP="00250EAC">
            <w:pPr>
              <w:pStyle w:val="Didefault"/>
              <w:tabs>
                <w:tab w:val="right" w:pos="9612"/>
              </w:tabs>
              <w:jc w:val="center"/>
              <w:rPr>
                <w:rFonts w:ascii="Times New Roman" w:hAnsi="Times New Roman" w:cs="Times New Roman"/>
              </w:rPr>
            </w:pPr>
            <w:r w:rsidRPr="005C78C7">
              <w:rPr>
                <w:rStyle w:val="Nessuno"/>
                <w:rFonts w:ascii="Times New Roman" w:hAnsi="Times New Roman" w:cs="Times New Roman"/>
                <w:b/>
                <w:bCs/>
                <w:color w:val="FFFFFF"/>
                <w:sz w:val="18"/>
                <w:szCs w:val="18"/>
                <w:u w:color="FFFFFF"/>
              </w:rPr>
              <w:t>TITOLO PROGETTO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328A0" w:rsidRPr="005C78C7" w:rsidRDefault="00D328A0" w:rsidP="00250EAC">
            <w:pPr>
              <w:pStyle w:val="Didefault"/>
              <w:tabs>
                <w:tab w:val="right" w:pos="9612"/>
              </w:tabs>
              <w:jc w:val="center"/>
              <w:rPr>
                <w:rFonts w:ascii="Times New Roman" w:hAnsi="Times New Roman" w:cs="Times New Roman"/>
              </w:rPr>
            </w:pPr>
            <w:r w:rsidRPr="005C78C7">
              <w:rPr>
                <w:rStyle w:val="Nessuno"/>
                <w:rFonts w:ascii="Times New Roman" w:hAnsi="Times New Roman" w:cs="Times New Roman"/>
                <w:b/>
                <w:bCs/>
                <w:color w:val="FFFFFF"/>
                <w:sz w:val="18"/>
                <w:szCs w:val="18"/>
                <w:u w:color="FFFFFF"/>
              </w:rPr>
              <w:t>Ore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328A0" w:rsidRPr="005C78C7" w:rsidRDefault="00D328A0" w:rsidP="00250EAC">
            <w:pPr>
              <w:pStyle w:val="Didefault"/>
              <w:tabs>
                <w:tab w:val="right" w:pos="9612"/>
              </w:tabs>
              <w:jc w:val="center"/>
              <w:rPr>
                <w:rFonts w:ascii="Times New Roman" w:hAnsi="Times New Roman" w:cs="Times New Roman"/>
              </w:rPr>
            </w:pPr>
            <w:r w:rsidRPr="005C78C7">
              <w:rPr>
                <w:rStyle w:val="Nessuno"/>
                <w:rFonts w:ascii="Times New Roman" w:hAnsi="Times New Roman" w:cs="Times New Roman"/>
                <w:b/>
                <w:bCs/>
                <w:color w:val="FFFFFF"/>
                <w:sz w:val="18"/>
                <w:szCs w:val="18"/>
                <w:u w:color="FFFFFF"/>
              </w:rPr>
              <w:t>Destinatari</w:t>
            </w:r>
          </w:p>
        </w:tc>
      </w:tr>
      <w:tr w:rsidR="00A25AA1" w:rsidRPr="00A25AA1" w:rsidTr="00D328A0">
        <w:tblPrEx>
          <w:shd w:val="clear" w:color="auto" w:fill="D0DDEF"/>
        </w:tblPrEx>
        <w:trPr>
          <w:trHeight w:val="51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9EEF7"/>
          </w:tcPr>
          <w:p w:rsidR="00A25AA1" w:rsidRPr="005C78C7" w:rsidRDefault="00A25AA1" w:rsidP="00250EAC">
            <w:pPr>
              <w:pStyle w:val="Didefault"/>
              <w:tabs>
                <w:tab w:val="left" w:pos="708"/>
                <w:tab w:val="left" w:pos="1416"/>
                <w:tab w:val="left" w:pos="2124"/>
              </w:tabs>
              <w:spacing w:line="276" w:lineRule="auto"/>
              <w:rPr>
                <w:rFonts w:ascii="Times New Roman" w:hAnsi="Times New Roman" w:cs="Times New Roman"/>
                <w:b/>
                <w:bCs/>
                <w:u w:color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5AA1" w:rsidRDefault="00A25AA1" w:rsidP="007703EC">
            <w:pPr>
              <w:pStyle w:val="Didefault"/>
              <w:tabs>
                <w:tab w:val="left" w:pos="708"/>
                <w:tab w:val="left" w:pos="1416"/>
                <w:tab w:val="left" w:pos="2124"/>
              </w:tabs>
              <w:spacing w:line="276" w:lineRule="auto"/>
              <w:rPr>
                <w:rFonts w:ascii="Times New Roman" w:hAnsi="Times New Roman" w:cs="Times New Roman"/>
                <w:b/>
                <w:bCs/>
                <w:u w:color="000000"/>
              </w:rPr>
            </w:pPr>
            <w:r w:rsidRPr="005C78C7">
              <w:rPr>
                <w:rFonts w:ascii="Times New Roman" w:hAnsi="Times New Roman" w:cs="Times New Roman"/>
                <w:b/>
                <w:bCs/>
                <w:u w:color="000000"/>
              </w:rPr>
              <w:t>LINGUA STRANIERA</w:t>
            </w:r>
          </w:p>
          <w:p w:rsidR="00A25AA1" w:rsidRPr="005C78C7" w:rsidRDefault="00A25AA1" w:rsidP="007703EC">
            <w:pPr>
              <w:pStyle w:val="Didefault"/>
              <w:tabs>
                <w:tab w:val="left" w:pos="708"/>
                <w:tab w:val="left" w:pos="1416"/>
                <w:tab w:val="left" w:pos="2124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u w:color="000000"/>
              </w:rPr>
              <w:t>INGLESE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5AA1" w:rsidRPr="00DC388C" w:rsidRDefault="00A25AA1" w:rsidP="007703E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7A6413">
              <w:rPr>
                <w:lang w:val="it-IT"/>
              </w:rPr>
              <w:t>Let's</w:t>
            </w:r>
            <w:proofErr w:type="spellEnd"/>
            <w:r w:rsidRPr="007A6413">
              <w:rPr>
                <w:lang w:val="it-IT"/>
              </w:rPr>
              <w:t xml:space="preserve"> </w:t>
            </w:r>
            <w:proofErr w:type="spellStart"/>
            <w:r w:rsidRPr="007A6413">
              <w:rPr>
                <w:lang w:val="it-IT"/>
              </w:rPr>
              <w:t>improve</w:t>
            </w:r>
            <w:proofErr w:type="spellEnd"/>
            <w:r w:rsidRPr="007A6413">
              <w:rPr>
                <w:lang w:val="it-IT"/>
              </w:rPr>
              <w:t xml:space="preserve"> </w:t>
            </w:r>
            <w:proofErr w:type="spellStart"/>
            <w:r w:rsidRPr="007A6413">
              <w:rPr>
                <w:lang w:val="it-IT"/>
              </w:rPr>
              <w:t>our</w:t>
            </w:r>
            <w:proofErr w:type="spellEnd"/>
            <w:r w:rsidRPr="007A6413">
              <w:rPr>
                <w:lang w:val="it-IT"/>
              </w:rPr>
              <w:t xml:space="preserve"> future</w:t>
            </w:r>
            <w:r w:rsidRPr="00E12F2F">
              <w:rPr>
                <w:lang w:val="it-IT"/>
              </w:rPr>
              <w:t xml:space="preserve"> </w:t>
            </w:r>
          </w:p>
          <w:p w:rsidR="00A25AA1" w:rsidRPr="00DC388C" w:rsidRDefault="00A25AA1" w:rsidP="007703E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5AA1" w:rsidRPr="005C78C7" w:rsidRDefault="00A25AA1" w:rsidP="00250EAC">
            <w:pPr>
              <w:pStyle w:val="Didefault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essuno"/>
                <w:rFonts w:ascii="Times New Roman" w:hAnsi="Times New Roman" w:cs="Times New Roman"/>
                <w:u w:color="000000"/>
                <w:lang w:val="pt-PT"/>
              </w:rPr>
              <w:t>6</w:t>
            </w:r>
            <w:r w:rsidRPr="005C78C7">
              <w:rPr>
                <w:rStyle w:val="Nessuno"/>
                <w:rFonts w:ascii="Times New Roman" w:hAnsi="Times New Roman" w:cs="Times New Roman"/>
                <w:u w:color="000000"/>
                <w:lang w:val="pt-PT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9EE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5AA1" w:rsidRPr="005C78C7" w:rsidRDefault="00A25AA1" w:rsidP="00250EAC">
            <w:pPr>
              <w:pStyle w:val="Didefault"/>
              <w:tabs>
                <w:tab w:val="right" w:pos="9612"/>
              </w:tabs>
              <w:rPr>
                <w:rFonts w:ascii="Times New Roman" w:hAnsi="Times New Roman" w:cs="Times New Roman"/>
              </w:rPr>
            </w:pPr>
            <w:r>
              <w:rPr>
                <w:rStyle w:val="Nessuno"/>
                <w:rFonts w:ascii="Times New Roman" w:hAnsi="Times New Roman" w:cs="Times New Roman"/>
                <w:b/>
                <w:bCs/>
                <w:u w:color="000000"/>
                <w:lang w:val="pt-PT"/>
              </w:rPr>
              <w:t>A</w:t>
            </w:r>
            <w:r w:rsidRPr="00E034F9">
              <w:rPr>
                <w:rStyle w:val="Nessuno"/>
                <w:rFonts w:ascii="Times New Roman" w:hAnsi="Times New Roman" w:cs="Times New Roman"/>
                <w:b/>
                <w:bCs/>
                <w:u w:color="000000"/>
                <w:lang w:val="pt-PT"/>
              </w:rPr>
              <w:t>llievi del primo e del secondo biennio</w:t>
            </w:r>
          </w:p>
        </w:tc>
      </w:tr>
      <w:tr w:rsidR="00A25AA1" w:rsidRPr="00A25AA1" w:rsidTr="00D328A0">
        <w:tblPrEx>
          <w:shd w:val="clear" w:color="auto" w:fill="D0DDEF"/>
        </w:tblPrEx>
        <w:trPr>
          <w:trHeight w:val="79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AA1" w:rsidRPr="005C78C7" w:rsidRDefault="00A25AA1" w:rsidP="00250EAC">
            <w:pPr>
              <w:pStyle w:val="Didefault"/>
              <w:tabs>
                <w:tab w:val="left" w:pos="708"/>
                <w:tab w:val="left" w:pos="1416"/>
                <w:tab w:val="left" w:pos="2124"/>
              </w:tabs>
              <w:spacing w:line="276" w:lineRule="auto"/>
              <w:rPr>
                <w:rFonts w:ascii="Times New Roman" w:hAnsi="Times New Roman" w:cs="Times New Roman"/>
                <w:b/>
                <w:bCs/>
                <w:u w:color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5AA1" w:rsidRDefault="00A25AA1" w:rsidP="007703EC">
            <w:pPr>
              <w:pStyle w:val="Didefault"/>
              <w:tabs>
                <w:tab w:val="left" w:pos="708"/>
                <w:tab w:val="left" w:pos="1416"/>
                <w:tab w:val="left" w:pos="2124"/>
              </w:tabs>
              <w:spacing w:line="276" w:lineRule="auto"/>
              <w:rPr>
                <w:rFonts w:ascii="Times New Roman" w:hAnsi="Times New Roman" w:cs="Times New Roman"/>
                <w:b/>
                <w:bCs/>
                <w:u w:color="000000"/>
              </w:rPr>
            </w:pPr>
            <w:r w:rsidRPr="005C78C7">
              <w:rPr>
                <w:rFonts w:ascii="Times New Roman" w:hAnsi="Times New Roman" w:cs="Times New Roman"/>
                <w:b/>
                <w:bCs/>
                <w:u w:color="000000"/>
              </w:rPr>
              <w:t>LINGUA STRANIERA</w:t>
            </w:r>
          </w:p>
          <w:p w:rsidR="00A25AA1" w:rsidRPr="005C78C7" w:rsidRDefault="00A25AA1" w:rsidP="007703EC">
            <w:pPr>
              <w:pStyle w:val="Didefault"/>
              <w:tabs>
                <w:tab w:val="left" w:pos="708"/>
                <w:tab w:val="left" w:pos="1416"/>
                <w:tab w:val="left" w:pos="2124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u w:color="000000"/>
              </w:rPr>
              <w:t>FRANCESE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5AA1" w:rsidRPr="00DC388C" w:rsidRDefault="00A25AA1" w:rsidP="007703EC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proofErr w:type="spellStart"/>
            <w:r w:rsidRPr="007A6413">
              <w:rPr>
                <w:lang w:val="it-IT"/>
              </w:rPr>
              <w:t>Toujours</w:t>
            </w:r>
            <w:proofErr w:type="spellEnd"/>
            <w:r w:rsidRPr="007A6413">
              <w:rPr>
                <w:lang w:val="it-IT"/>
              </w:rPr>
              <w:t xml:space="preserve"> en plus </w:t>
            </w:r>
          </w:p>
          <w:p w:rsidR="00A25AA1" w:rsidRPr="00DC388C" w:rsidRDefault="00A25AA1" w:rsidP="007703EC">
            <w:pPr>
              <w:spacing w:line="253" w:lineRule="exact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5AA1" w:rsidRPr="005C78C7" w:rsidRDefault="00A25AA1" w:rsidP="007703EC">
            <w:pPr>
              <w:pStyle w:val="Didefault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essuno"/>
                <w:rFonts w:ascii="Times New Roman" w:hAnsi="Times New Roman" w:cs="Times New Roman"/>
                <w:u w:color="000000"/>
                <w:lang w:val="pt-PT"/>
              </w:rPr>
              <w:t>6</w:t>
            </w:r>
            <w:r w:rsidRPr="005C78C7">
              <w:rPr>
                <w:rStyle w:val="Nessuno"/>
                <w:rFonts w:ascii="Times New Roman" w:hAnsi="Times New Roman" w:cs="Times New Roman"/>
                <w:u w:color="000000"/>
                <w:lang w:val="pt-PT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AA1" w:rsidRPr="00E034F9" w:rsidRDefault="00A25AA1" w:rsidP="00250EAC">
            <w:pPr>
              <w:rPr>
                <w:lang w:val="it-IT"/>
              </w:rPr>
            </w:pPr>
            <w:r w:rsidRPr="00A837A5">
              <w:rPr>
                <w:rStyle w:val="Nessuno"/>
                <w:b/>
                <w:bCs/>
                <w:u w:color="000000"/>
                <w:lang w:val="pt-PT"/>
              </w:rPr>
              <w:t>A</w:t>
            </w:r>
            <w:r w:rsidRPr="00A837A5">
              <w:rPr>
                <w:rStyle w:val="Nessuno"/>
                <w:b/>
                <w:bCs/>
                <w:sz w:val="22"/>
                <w:szCs w:val="22"/>
                <w:u w:color="000000"/>
                <w:lang w:val="pt-PT"/>
              </w:rPr>
              <w:t>llievi del primo e del secondo biennio</w:t>
            </w:r>
          </w:p>
        </w:tc>
      </w:tr>
    </w:tbl>
    <w:p w:rsidR="00784746" w:rsidRDefault="00784746" w:rsidP="00511B64">
      <w:pPr>
        <w:widowControl w:val="0"/>
        <w:jc w:val="both"/>
        <w:rPr>
          <w:color w:val="000000"/>
          <w:u w:color="000000"/>
          <w:lang w:val="it-IT"/>
        </w:rPr>
      </w:pPr>
    </w:p>
    <w:p w:rsidR="00511B64" w:rsidRPr="005C78C7" w:rsidRDefault="00511B64" w:rsidP="00511B64">
      <w:pPr>
        <w:widowControl w:val="0"/>
        <w:jc w:val="both"/>
        <w:rPr>
          <w:rFonts w:eastAsia="Times New Roman"/>
          <w:color w:val="000000"/>
          <w:u w:color="000000"/>
          <w:lang w:val="it-IT"/>
        </w:rPr>
      </w:pPr>
      <w:r w:rsidRPr="005C78C7">
        <w:rPr>
          <w:color w:val="000000"/>
          <w:u w:color="000000"/>
          <w:lang w:val="it-IT"/>
        </w:rPr>
        <w:t>A tal fine, valendosi delle disposizioni di cui all'art. 46 del DPR 28/12/2000 n. 445, consapevole delle sanzioni stabilite per le false attestazioni e mendaci dichiarazioni, previste dal Codice Penale e dalle Leggi speciali in materia:</w:t>
      </w:r>
    </w:p>
    <w:p w:rsidR="00511B64" w:rsidRPr="005C78C7" w:rsidRDefault="00511B64" w:rsidP="00511B64">
      <w:pPr>
        <w:widowControl w:val="0"/>
        <w:jc w:val="both"/>
        <w:rPr>
          <w:rFonts w:eastAsia="Times New Roman"/>
          <w:color w:val="000000"/>
          <w:u w:color="000000"/>
          <w:lang w:val="it-IT"/>
        </w:rPr>
      </w:pPr>
    </w:p>
    <w:p w:rsidR="00511B64" w:rsidRPr="008B4602" w:rsidRDefault="00511B64" w:rsidP="00511B64">
      <w:pPr>
        <w:widowControl w:val="0"/>
        <w:spacing w:before="93" w:line="204" w:lineRule="exact"/>
        <w:ind w:left="616" w:right="317"/>
        <w:jc w:val="center"/>
        <w:rPr>
          <w:rStyle w:val="Nessuno"/>
          <w:rFonts w:eastAsia="Times New Roman"/>
          <w:b/>
          <w:bCs/>
          <w:iCs/>
          <w:color w:val="000000"/>
          <w:u w:color="000000"/>
          <w:lang w:val="it-IT"/>
        </w:rPr>
      </w:pPr>
      <w:r w:rsidRPr="008B4602">
        <w:rPr>
          <w:rStyle w:val="Nessuno"/>
          <w:b/>
          <w:bCs/>
          <w:iCs/>
          <w:color w:val="000000"/>
          <w:u w:color="000000"/>
          <w:lang w:val="it-IT"/>
        </w:rPr>
        <w:t>DICHIARA</w:t>
      </w:r>
    </w:p>
    <w:p w:rsidR="00511B64" w:rsidRDefault="00511B64" w:rsidP="00511B64">
      <w:pPr>
        <w:widowControl w:val="0"/>
        <w:spacing w:line="204" w:lineRule="exact"/>
        <w:ind w:left="532"/>
        <w:rPr>
          <w:color w:val="000000"/>
          <w:u w:color="000000"/>
          <w:lang w:val="it-IT"/>
        </w:rPr>
      </w:pPr>
    </w:p>
    <w:p w:rsidR="00511B64" w:rsidRPr="005C78C7" w:rsidRDefault="00511B64" w:rsidP="00511B64">
      <w:pPr>
        <w:widowControl w:val="0"/>
        <w:spacing w:line="204" w:lineRule="exact"/>
        <w:ind w:left="532"/>
        <w:jc w:val="both"/>
        <w:rPr>
          <w:rFonts w:eastAsia="Times New Roman"/>
          <w:color w:val="000000"/>
          <w:u w:color="000000"/>
          <w:lang w:val="it-IT"/>
        </w:rPr>
      </w:pPr>
      <w:r w:rsidRPr="005C78C7">
        <w:rPr>
          <w:color w:val="000000"/>
          <w:u w:color="000000"/>
          <w:lang w:val="it-IT"/>
        </w:rPr>
        <w:t>sotto la personale responsabilità di:</w:t>
      </w:r>
    </w:p>
    <w:p w:rsidR="00511B64" w:rsidRPr="005C78C7" w:rsidRDefault="00511B64" w:rsidP="00511B64">
      <w:pPr>
        <w:widowControl w:val="0"/>
        <w:tabs>
          <w:tab w:val="left" w:pos="1044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</w:tabs>
        <w:jc w:val="both"/>
        <w:rPr>
          <w:rFonts w:eastAsia="Times New Roman"/>
          <w:b/>
          <w:bCs/>
          <w:color w:val="000000"/>
          <w:u w:color="000000"/>
          <w:lang w:val="it-IT"/>
        </w:rPr>
      </w:pPr>
      <w:r w:rsidRPr="005C78C7">
        <w:rPr>
          <w:b/>
          <w:bCs/>
          <w:color w:val="000000"/>
          <w:u w:color="000000"/>
          <w:lang w:val="it-IT"/>
        </w:rPr>
        <w:lastRenderedPageBreak/>
        <w:t>essere in possesso dei requisiti essenziali previsti dall’Avviso di selezione:</w:t>
      </w:r>
    </w:p>
    <w:p w:rsidR="00511B64" w:rsidRPr="005C78C7" w:rsidRDefault="00511B64" w:rsidP="00511B64">
      <w:pPr>
        <w:widowControl w:val="0"/>
        <w:numPr>
          <w:ilvl w:val="0"/>
          <w:numId w:val="4"/>
        </w:numPr>
        <w:jc w:val="both"/>
        <w:rPr>
          <w:rFonts w:eastAsia="Times New Roman"/>
          <w:color w:val="000000"/>
          <w:u w:color="000000"/>
          <w:lang w:val="it-IT"/>
        </w:rPr>
      </w:pPr>
      <w:r w:rsidRPr="005C78C7">
        <w:rPr>
          <w:color w:val="000000"/>
          <w:u w:color="000000"/>
          <w:lang w:val="it-IT"/>
        </w:rPr>
        <w:t>conoscenze relative al piano di formazione proposto;</w:t>
      </w:r>
    </w:p>
    <w:p w:rsidR="00511B64" w:rsidRPr="005C78C7" w:rsidRDefault="00511B64" w:rsidP="00511B64">
      <w:pPr>
        <w:widowControl w:val="0"/>
        <w:numPr>
          <w:ilvl w:val="0"/>
          <w:numId w:val="4"/>
        </w:numPr>
        <w:jc w:val="both"/>
        <w:rPr>
          <w:rFonts w:eastAsia="Times New Roman"/>
          <w:color w:val="000000"/>
          <w:u w:color="000000"/>
          <w:lang w:val="it-IT"/>
        </w:rPr>
      </w:pPr>
      <w:r w:rsidRPr="005C78C7">
        <w:rPr>
          <w:color w:val="000000"/>
          <w:u w:color="000000"/>
          <w:lang w:val="it-IT"/>
        </w:rPr>
        <w:t>conoscenze, competenze ed esperienze specifiche richieste dai singoli moduli;</w:t>
      </w:r>
    </w:p>
    <w:p w:rsidR="00511B64" w:rsidRPr="005C78C7" w:rsidRDefault="00511B64" w:rsidP="00511B64">
      <w:pPr>
        <w:widowControl w:val="0"/>
        <w:numPr>
          <w:ilvl w:val="0"/>
          <w:numId w:val="4"/>
        </w:numPr>
        <w:jc w:val="both"/>
        <w:rPr>
          <w:rFonts w:eastAsia="Times New Roman"/>
          <w:color w:val="000000"/>
          <w:u w:color="000000"/>
          <w:lang w:val="it-IT"/>
        </w:rPr>
      </w:pPr>
      <w:r w:rsidRPr="005C78C7">
        <w:rPr>
          <w:color w:val="000000"/>
          <w:u w:color="000000"/>
          <w:lang w:val="it-IT"/>
        </w:rPr>
        <w:t>abilità relazionali e di gestione dei gruppi.</w:t>
      </w:r>
    </w:p>
    <w:p w:rsidR="00511B64" w:rsidRPr="005C78C7" w:rsidRDefault="00511B64" w:rsidP="00511B64">
      <w:pPr>
        <w:widowControl w:val="0"/>
        <w:numPr>
          <w:ilvl w:val="0"/>
          <w:numId w:val="4"/>
        </w:numPr>
        <w:jc w:val="both"/>
        <w:rPr>
          <w:rFonts w:eastAsia="Times New Roman"/>
          <w:color w:val="000000"/>
          <w:u w:color="000000"/>
          <w:lang w:val="it-IT"/>
        </w:rPr>
      </w:pPr>
      <w:r w:rsidRPr="005C78C7">
        <w:rPr>
          <w:color w:val="000000"/>
          <w:u w:color="000000"/>
          <w:lang w:val="it-IT"/>
        </w:rPr>
        <w:t xml:space="preserve">competenze di tipo informatico, nell’utilizzo di Internet e della posta elettronica </w:t>
      </w:r>
    </w:p>
    <w:p w:rsidR="00511B64" w:rsidRPr="005C78C7" w:rsidRDefault="00511B64" w:rsidP="00511B64">
      <w:pPr>
        <w:widowControl w:val="0"/>
        <w:numPr>
          <w:ilvl w:val="0"/>
          <w:numId w:val="4"/>
        </w:numPr>
        <w:jc w:val="both"/>
        <w:rPr>
          <w:rFonts w:eastAsia="Times New Roman"/>
          <w:color w:val="000000"/>
          <w:u w:color="000000"/>
          <w:lang w:val="it-IT"/>
        </w:rPr>
      </w:pPr>
      <w:r w:rsidRPr="005C78C7">
        <w:rPr>
          <w:color w:val="000000"/>
          <w:u w:color="000000"/>
          <w:lang w:val="it-IT"/>
        </w:rPr>
        <w:t>essere in possesso della cittadinanza italiana o di uno degli Stati membri dell’Unione</w:t>
      </w:r>
      <w:r w:rsidRPr="005C78C7">
        <w:rPr>
          <w:rStyle w:val="Nessuno"/>
          <w:color w:val="000000"/>
          <w:spacing w:val="-14"/>
          <w:u w:color="000000"/>
          <w:lang w:val="it-IT"/>
        </w:rPr>
        <w:t xml:space="preserve"> </w:t>
      </w:r>
      <w:r w:rsidRPr="005C78C7">
        <w:rPr>
          <w:color w:val="000000"/>
          <w:u w:color="000000"/>
          <w:lang w:val="it-IT"/>
        </w:rPr>
        <w:t>europea;</w:t>
      </w:r>
    </w:p>
    <w:p w:rsidR="00511B64" w:rsidRPr="005C78C7" w:rsidRDefault="00511B64" w:rsidP="00511B64">
      <w:pPr>
        <w:widowControl w:val="0"/>
        <w:numPr>
          <w:ilvl w:val="0"/>
          <w:numId w:val="4"/>
        </w:numPr>
        <w:jc w:val="both"/>
        <w:rPr>
          <w:rFonts w:eastAsia="Times New Roman"/>
          <w:color w:val="000000"/>
          <w:u w:color="000000"/>
          <w:lang w:val="it-IT"/>
        </w:rPr>
      </w:pPr>
      <w:r w:rsidRPr="005C78C7">
        <w:rPr>
          <w:color w:val="000000"/>
          <w:u w:color="000000"/>
          <w:lang w:val="it-IT"/>
        </w:rPr>
        <w:t>godere dei diritti civili e</w:t>
      </w:r>
      <w:r w:rsidRPr="005C78C7">
        <w:rPr>
          <w:rStyle w:val="Nessuno"/>
          <w:color w:val="000000"/>
          <w:spacing w:val="-6"/>
          <w:u w:color="000000"/>
          <w:lang w:val="it-IT"/>
        </w:rPr>
        <w:t xml:space="preserve"> </w:t>
      </w:r>
      <w:r w:rsidRPr="005C78C7">
        <w:rPr>
          <w:color w:val="000000"/>
          <w:u w:color="000000"/>
          <w:lang w:val="it-IT"/>
        </w:rPr>
        <w:t>politici;</w:t>
      </w:r>
    </w:p>
    <w:p w:rsidR="00511B64" w:rsidRPr="005C78C7" w:rsidRDefault="00511B64" w:rsidP="00511B64">
      <w:pPr>
        <w:widowControl w:val="0"/>
        <w:numPr>
          <w:ilvl w:val="0"/>
          <w:numId w:val="4"/>
        </w:numPr>
        <w:spacing w:before="10"/>
        <w:ind w:right="666"/>
        <w:jc w:val="both"/>
        <w:rPr>
          <w:rFonts w:eastAsia="Times New Roman"/>
          <w:color w:val="000000"/>
          <w:u w:color="000000"/>
          <w:lang w:val="it-IT"/>
        </w:rPr>
      </w:pPr>
      <w:r w:rsidRPr="005C78C7">
        <w:rPr>
          <w:color w:val="000000"/>
          <w:u w:color="000000"/>
          <w:lang w:val="it-IT"/>
        </w:rPr>
        <w:t>non aver riportato condanne penali e non essere destinatario di provvedimenti amministrativi  iscritti al casellario</w:t>
      </w:r>
      <w:r w:rsidRPr="005C78C7">
        <w:rPr>
          <w:rStyle w:val="Nessuno"/>
          <w:color w:val="000000"/>
          <w:spacing w:val="-13"/>
          <w:u w:color="000000"/>
          <w:lang w:val="it-IT"/>
        </w:rPr>
        <w:t xml:space="preserve"> </w:t>
      </w:r>
      <w:r w:rsidRPr="005C78C7">
        <w:rPr>
          <w:color w:val="000000"/>
          <w:u w:color="000000"/>
          <w:lang w:val="it-IT"/>
        </w:rPr>
        <w:t>giudiziale;</w:t>
      </w:r>
    </w:p>
    <w:p w:rsidR="00511B64" w:rsidRPr="005C78C7" w:rsidRDefault="00511B64" w:rsidP="00511B64">
      <w:pPr>
        <w:widowControl w:val="0"/>
        <w:numPr>
          <w:ilvl w:val="0"/>
          <w:numId w:val="4"/>
        </w:numPr>
        <w:jc w:val="both"/>
        <w:rPr>
          <w:rFonts w:eastAsia="Times New Roman"/>
          <w:color w:val="000000"/>
          <w:u w:color="000000"/>
          <w:lang w:val="it-IT"/>
        </w:rPr>
      </w:pPr>
      <w:r w:rsidRPr="005C78C7">
        <w:rPr>
          <w:color w:val="000000"/>
          <w:u w:color="000000"/>
          <w:lang w:val="it-IT"/>
        </w:rPr>
        <w:t>essere a conoscenza di non essere sottoposto a procedimenti</w:t>
      </w:r>
      <w:r w:rsidRPr="005C78C7">
        <w:rPr>
          <w:rStyle w:val="Nessuno"/>
          <w:color w:val="000000"/>
          <w:spacing w:val="-9"/>
          <w:u w:color="000000"/>
          <w:lang w:val="it-IT"/>
        </w:rPr>
        <w:t xml:space="preserve"> </w:t>
      </w:r>
      <w:r w:rsidRPr="005C78C7">
        <w:rPr>
          <w:color w:val="000000"/>
          <w:u w:color="000000"/>
          <w:lang w:val="it-IT"/>
        </w:rPr>
        <w:t>penali;</w:t>
      </w:r>
    </w:p>
    <w:p w:rsidR="00511B64" w:rsidRPr="005C78C7" w:rsidRDefault="00511B64" w:rsidP="00511B64">
      <w:pPr>
        <w:widowControl w:val="0"/>
        <w:numPr>
          <w:ilvl w:val="0"/>
          <w:numId w:val="4"/>
        </w:numPr>
        <w:jc w:val="both"/>
        <w:rPr>
          <w:rFonts w:eastAsia="Times New Roman"/>
          <w:color w:val="000000"/>
          <w:u w:color="000000"/>
          <w:lang w:val="it-IT"/>
        </w:rPr>
      </w:pPr>
      <w:r w:rsidRPr="005C78C7">
        <w:rPr>
          <w:color w:val="000000"/>
          <w:u w:color="000000"/>
          <w:lang w:val="it-IT"/>
        </w:rPr>
        <w:t>aver preso visione dell’Avviso e dei documenti citati nelle premesse e di approvarne senza riserva ogni</w:t>
      </w:r>
      <w:r w:rsidRPr="005C78C7">
        <w:rPr>
          <w:rStyle w:val="Nessuno"/>
          <w:color w:val="000000"/>
          <w:spacing w:val="-30"/>
          <w:u w:color="000000"/>
          <w:lang w:val="it-IT"/>
        </w:rPr>
        <w:t xml:space="preserve"> </w:t>
      </w:r>
      <w:r w:rsidRPr="005C78C7">
        <w:rPr>
          <w:color w:val="000000"/>
          <w:u w:color="000000"/>
          <w:lang w:val="it-IT"/>
        </w:rPr>
        <w:t>contenuto.</w:t>
      </w:r>
    </w:p>
    <w:p w:rsidR="00511B64" w:rsidRDefault="00511B64" w:rsidP="00511B64">
      <w:pPr>
        <w:pStyle w:val="Didefault"/>
        <w:widowControl w:val="0"/>
        <w:spacing w:before="73" w:line="262" w:lineRule="exact"/>
        <w:ind w:left="4783"/>
        <w:outlineLvl w:val="1"/>
        <w:rPr>
          <w:rStyle w:val="Nessuno"/>
          <w:rFonts w:ascii="Times New Roman" w:hAnsi="Times New Roman" w:cs="Times New Roman"/>
          <w:b/>
          <w:bCs/>
          <w:i/>
          <w:iCs/>
          <w:sz w:val="23"/>
          <w:szCs w:val="23"/>
          <w:u w:color="000000"/>
        </w:rPr>
      </w:pPr>
    </w:p>
    <w:p w:rsidR="00511B64" w:rsidRPr="006E7E79" w:rsidRDefault="00511B64" w:rsidP="00511B64">
      <w:pPr>
        <w:pStyle w:val="Didefault"/>
        <w:widowControl w:val="0"/>
        <w:spacing w:before="73" w:line="262" w:lineRule="exact"/>
        <w:ind w:left="4783"/>
        <w:outlineLvl w:val="1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6E7E79">
        <w:rPr>
          <w:rFonts w:ascii="Times New Roman" w:hAnsi="Times New Roman" w:cs="Times New Roman"/>
          <w:b/>
          <w:sz w:val="24"/>
          <w:szCs w:val="24"/>
          <w:lang w:eastAsia="en-US"/>
        </w:rPr>
        <w:t>DICHIARA</w:t>
      </w:r>
    </w:p>
    <w:p w:rsidR="00511B64" w:rsidRDefault="00511B64" w:rsidP="00511B64">
      <w:pPr>
        <w:pStyle w:val="Didefault"/>
        <w:widowControl w:val="0"/>
        <w:ind w:left="533" w:right="958"/>
        <w:jc w:val="both"/>
        <w:outlineLvl w:val="2"/>
        <w:rPr>
          <w:rFonts w:hint="eastAsia"/>
          <w:sz w:val="24"/>
          <w:szCs w:val="24"/>
          <w:lang w:eastAsia="en-US"/>
        </w:rPr>
      </w:pPr>
    </w:p>
    <w:p w:rsidR="00511B64" w:rsidRDefault="00511B64" w:rsidP="00511B64">
      <w:pPr>
        <w:pStyle w:val="Didefault"/>
        <w:widowControl w:val="0"/>
        <w:ind w:right="-1"/>
        <w:jc w:val="both"/>
        <w:outlineLvl w:val="2"/>
        <w:rPr>
          <w:rFonts w:hint="eastAsia"/>
          <w:sz w:val="24"/>
          <w:szCs w:val="24"/>
          <w:lang w:eastAsia="en-US"/>
        </w:rPr>
      </w:pPr>
      <w:r w:rsidRPr="006E7E79">
        <w:rPr>
          <w:sz w:val="24"/>
          <w:szCs w:val="24"/>
          <w:lang w:eastAsia="en-US"/>
        </w:rPr>
        <w:t>Inoltre, di essere in possesso dei sotto elencati titoli culturali e professionali e di servizio previsti dall’Avviso e indicati dettagliatamente nell’allegata scheda:</w:t>
      </w:r>
    </w:p>
    <w:p w:rsidR="00511B64" w:rsidRPr="006E7E79" w:rsidRDefault="00511B64" w:rsidP="00511B64">
      <w:pPr>
        <w:pStyle w:val="Didefault"/>
        <w:widowControl w:val="0"/>
        <w:ind w:left="533" w:right="-1"/>
        <w:jc w:val="both"/>
        <w:outlineLvl w:val="2"/>
        <w:rPr>
          <w:rFonts w:hint="eastAsia"/>
          <w:sz w:val="24"/>
          <w:szCs w:val="24"/>
          <w:lang w:eastAsia="en-US"/>
        </w:rPr>
      </w:pPr>
    </w:p>
    <w:p w:rsidR="00511B64" w:rsidRDefault="00511B64" w:rsidP="00511B64">
      <w:pPr>
        <w:widowControl w:val="0"/>
        <w:jc w:val="center"/>
        <w:rPr>
          <w:color w:val="000000"/>
          <w:u w:color="000000"/>
          <w:lang w:val="it-IT"/>
        </w:rPr>
      </w:pPr>
    </w:p>
    <w:p w:rsidR="00511B64" w:rsidRPr="006E7E79" w:rsidRDefault="00511B64" w:rsidP="00784746">
      <w:pPr>
        <w:widowControl w:val="0"/>
        <w:rPr>
          <w:color w:val="000000"/>
          <w:u w:color="000000"/>
          <w:lang w:val="it-IT"/>
        </w:rPr>
      </w:pPr>
    </w:p>
    <w:tbl>
      <w:tblPr>
        <w:tblW w:w="9924" w:type="dxa"/>
        <w:tblInd w:w="5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44"/>
        <w:gridCol w:w="3260"/>
        <w:gridCol w:w="1560"/>
        <w:gridCol w:w="1560"/>
      </w:tblGrid>
      <w:tr w:rsidR="00511B64" w:rsidTr="00A25AA1">
        <w:trPr>
          <w:trHeight w:hRule="exact" w:val="100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Default="00511B64" w:rsidP="00B60F99">
            <w:pPr>
              <w:ind w:left="1175" w:right="850"/>
              <w:jc w:val="center"/>
              <w:rPr>
                <w:b/>
                <w:spacing w:val="3"/>
                <w:lang w:val="it-IT"/>
              </w:rPr>
            </w:pPr>
          </w:p>
          <w:p w:rsidR="00511B64" w:rsidRPr="00F86ECF" w:rsidRDefault="00511B64" w:rsidP="00B60F99">
            <w:pPr>
              <w:ind w:left="73"/>
              <w:jc w:val="center"/>
              <w:rPr>
                <w:b/>
                <w:spacing w:val="3"/>
                <w:lang w:val="it-IT"/>
              </w:rPr>
            </w:pPr>
            <w:r w:rsidRPr="00F86ECF">
              <w:rPr>
                <w:b/>
                <w:spacing w:val="3"/>
                <w:sz w:val="22"/>
                <w:szCs w:val="22"/>
                <w:lang w:val="it-IT"/>
              </w:rPr>
              <w:t xml:space="preserve">TITOLI </w:t>
            </w:r>
            <w:proofErr w:type="spellStart"/>
            <w:r w:rsidRPr="00F86ECF">
              <w:rPr>
                <w:b/>
                <w:spacing w:val="3"/>
                <w:sz w:val="22"/>
                <w:szCs w:val="22"/>
                <w:lang w:val="it-IT"/>
              </w:rPr>
              <w:t>DI</w:t>
            </w:r>
            <w:proofErr w:type="spellEnd"/>
            <w:r w:rsidRPr="00F86ECF">
              <w:rPr>
                <w:b/>
                <w:spacing w:val="3"/>
                <w:sz w:val="22"/>
                <w:szCs w:val="22"/>
                <w:lang w:val="it-IT"/>
              </w:rPr>
              <w:t xml:space="preserve"> STUDIO E </w:t>
            </w:r>
            <w:r>
              <w:rPr>
                <w:b/>
                <w:spacing w:val="3"/>
                <w:sz w:val="22"/>
                <w:szCs w:val="22"/>
                <w:lang w:val="it-IT"/>
              </w:rPr>
              <w:t>PROFESSIONALI</w:t>
            </w:r>
          </w:p>
          <w:p w:rsidR="00511B64" w:rsidRPr="00951ACA" w:rsidRDefault="00511B64" w:rsidP="00B60F99">
            <w:pPr>
              <w:widowControl w:val="0"/>
              <w:autoSpaceDE w:val="0"/>
              <w:autoSpaceDN w:val="0"/>
              <w:ind w:left="1175"/>
              <w:jc w:val="center"/>
              <w:rPr>
                <w:rFonts w:eastAsiaTheme="minorEastAsia"/>
                <w:spacing w:val="3"/>
                <w:lang w:val="it-I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951ACA" w:rsidRDefault="00511B64" w:rsidP="00B60F99">
            <w:pPr>
              <w:widowControl w:val="0"/>
              <w:autoSpaceDE w:val="0"/>
              <w:autoSpaceDN w:val="0"/>
              <w:ind w:left="67"/>
              <w:jc w:val="center"/>
              <w:rPr>
                <w:b/>
                <w:bCs/>
                <w:lang w:val="it-IT"/>
              </w:rPr>
            </w:pPr>
          </w:p>
          <w:p w:rsidR="00511B64" w:rsidRDefault="00511B64" w:rsidP="00B60F99">
            <w:pPr>
              <w:widowControl w:val="0"/>
              <w:autoSpaceDE w:val="0"/>
              <w:autoSpaceDN w:val="0"/>
              <w:ind w:left="67"/>
              <w:jc w:val="center"/>
              <w:rPr>
                <w:rFonts w:eastAsiaTheme="minorEastAsia"/>
                <w:b/>
                <w:bCs/>
              </w:rPr>
            </w:pPr>
            <w:r>
              <w:rPr>
                <w:b/>
                <w:bCs/>
              </w:rPr>
              <w:t>PUNTI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Default="00511B64" w:rsidP="00B60F99">
            <w:pPr>
              <w:pStyle w:val="Nessunaspaziatura"/>
              <w:jc w:val="center"/>
              <w:rPr>
                <w:rStyle w:val="Nessuno"/>
                <w:rFonts w:eastAsia="Calibri"/>
                <w:b/>
                <w:sz w:val="18"/>
                <w:szCs w:val="18"/>
                <w:u w:color="000000"/>
              </w:rPr>
            </w:pPr>
          </w:p>
          <w:p w:rsidR="00511B64" w:rsidRPr="00921769" w:rsidRDefault="00511B64" w:rsidP="00B60F99">
            <w:pPr>
              <w:pStyle w:val="Nessunaspaziatura"/>
              <w:jc w:val="center"/>
            </w:pPr>
            <w:proofErr w:type="spellStart"/>
            <w:r w:rsidRPr="00921769">
              <w:rPr>
                <w:rStyle w:val="Nessuno"/>
                <w:rFonts w:eastAsia="Calibri"/>
                <w:b/>
                <w:sz w:val="18"/>
                <w:szCs w:val="18"/>
                <w:u w:color="000000"/>
              </w:rPr>
              <w:t>Punteggio</w:t>
            </w:r>
            <w:proofErr w:type="spellEnd"/>
            <w:r w:rsidRPr="00921769">
              <w:rPr>
                <w:rStyle w:val="Nessuno"/>
                <w:rFonts w:eastAsia="Calibri"/>
                <w:b/>
                <w:sz w:val="18"/>
                <w:szCs w:val="18"/>
                <w:u w:color="000000"/>
              </w:rPr>
              <w:t xml:space="preserve"> </w:t>
            </w:r>
            <w:proofErr w:type="spellStart"/>
            <w:r w:rsidRPr="00921769">
              <w:rPr>
                <w:rStyle w:val="Nessuno"/>
                <w:rFonts w:eastAsia="Calibri"/>
                <w:b/>
                <w:sz w:val="18"/>
                <w:szCs w:val="18"/>
                <w:u w:color="000000"/>
              </w:rPr>
              <w:t>Attribuito</w:t>
            </w:r>
            <w:proofErr w:type="spellEnd"/>
            <w:r w:rsidRPr="00921769">
              <w:rPr>
                <w:rStyle w:val="Nessuno"/>
                <w:rFonts w:eastAsia="Calibri"/>
                <w:b/>
                <w:sz w:val="18"/>
                <w:szCs w:val="18"/>
                <w:u w:color="000000"/>
              </w:rPr>
              <w:t xml:space="preserve"> </w:t>
            </w:r>
            <w:proofErr w:type="spellStart"/>
            <w:r w:rsidRPr="00921769">
              <w:rPr>
                <w:rStyle w:val="Nessuno"/>
                <w:rFonts w:eastAsia="Calibri"/>
                <w:b/>
                <w:sz w:val="18"/>
                <w:szCs w:val="18"/>
                <w:u w:color="000000"/>
              </w:rPr>
              <w:t>dal</w:t>
            </w:r>
            <w:proofErr w:type="spellEnd"/>
            <w:r w:rsidRPr="00921769">
              <w:rPr>
                <w:rStyle w:val="Nessuno"/>
                <w:rFonts w:eastAsia="Calibri"/>
                <w:b/>
                <w:sz w:val="18"/>
                <w:szCs w:val="18"/>
                <w:u w:color="000000"/>
              </w:rPr>
              <w:t xml:space="preserve"> </w:t>
            </w:r>
            <w:proofErr w:type="spellStart"/>
            <w:r w:rsidRPr="00921769">
              <w:rPr>
                <w:rStyle w:val="Nessuno"/>
                <w:rFonts w:eastAsia="Calibri"/>
                <w:b/>
                <w:sz w:val="18"/>
                <w:szCs w:val="18"/>
                <w:u w:color="000000"/>
              </w:rPr>
              <w:t>candidato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Default="00511B64" w:rsidP="00B60F99">
            <w:pPr>
              <w:pStyle w:val="Nessunaspaziatura"/>
              <w:jc w:val="center"/>
              <w:rPr>
                <w:rStyle w:val="Nessuno"/>
                <w:rFonts w:eastAsia="Calibri"/>
                <w:b/>
                <w:sz w:val="18"/>
                <w:szCs w:val="18"/>
                <w:u w:color="000000"/>
              </w:rPr>
            </w:pPr>
          </w:p>
          <w:p w:rsidR="00511B64" w:rsidRPr="00921769" w:rsidRDefault="00511B64" w:rsidP="00B60F99">
            <w:pPr>
              <w:pStyle w:val="Nessunaspaziatura"/>
              <w:jc w:val="center"/>
              <w:rPr>
                <w:u w:color="000000"/>
              </w:rPr>
            </w:pPr>
            <w:proofErr w:type="spellStart"/>
            <w:r w:rsidRPr="00921769">
              <w:rPr>
                <w:rStyle w:val="Nessuno"/>
                <w:rFonts w:eastAsia="Calibri"/>
                <w:b/>
                <w:sz w:val="18"/>
                <w:szCs w:val="18"/>
                <w:u w:color="000000"/>
              </w:rPr>
              <w:t>Punteggio</w:t>
            </w:r>
            <w:proofErr w:type="spellEnd"/>
          </w:p>
          <w:p w:rsidR="00511B64" w:rsidRPr="00921769" w:rsidRDefault="00511B64" w:rsidP="00B60F99">
            <w:pPr>
              <w:pStyle w:val="Nessunaspaziatura"/>
              <w:jc w:val="center"/>
              <w:rPr>
                <w:u w:color="000000"/>
              </w:rPr>
            </w:pPr>
            <w:proofErr w:type="spellStart"/>
            <w:r w:rsidRPr="00921769">
              <w:rPr>
                <w:rStyle w:val="Nessuno"/>
                <w:rFonts w:eastAsia="Calibri"/>
                <w:b/>
                <w:sz w:val="18"/>
                <w:szCs w:val="18"/>
                <w:u w:color="000000"/>
              </w:rPr>
              <w:t>Attribuito</w:t>
            </w:r>
            <w:proofErr w:type="spellEnd"/>
            <w:r w:rsidRPr="00921769">
              <w:rPr>
                <w:rStyle w:val="Nessuno"/>
                <w:rFonts w:eastAsia="Calibri"/>
                <w:b/>
                <w:sz w:val="18"/>
                <w:szCs w:val="18"/>
                <w:u w:color="000000"/>
              </w:rPr>
              <w:t xml:space="preserve"> </w:t>
            </w:r>
            <w:proofErr w:type="spellStart"/>
            <w:r w:rsidRPr="00921769">
              <w:rPr>
                <w:rStyle w:val="Nessuno"/>
                <w:rFonts w:eastAsia="Calibri"/>
                <w:b/>
                <w:sz w:val="18"/>
                <w:szCs w:val="18"/>
                <w:u w:color="000000"/>
              </w:rPr>
              <w:t>dalla</w:t>
            </w:r>
            <w:proofErr w:type="spellEnd"/>
          </w:p>
          <w:p w:rsidR="00511B64" w:rsidRPr="00921769" w:rsidRDefault="00511B64" w:rsidP="00B60F99">
            <w:pPr>
              <w:pStyle w:val="Nessunaspaziatura"/>
              <w:jc w:val="center"/>
            </w:pPr>
            <w:proofErr w:type="spellStart"/>
            <w:r w:rsidRPr="00921769">
              <w:rPr>
                <w:rStyle w:val="Nessuno"/>
                <w:rFonts w:eastAsia="Calibri"/>
                <w:b/>
                <w:sz w:val="18"/>
                <w:szCs w:val="18"/>
                <w:u w:color="000000"/>
              </w:rPr>
              <w:t>commissione</w:t>
            </w:r>
            <w:proofErr w:type="spellEnd"/>
          </w:p>
        </w:tc>
      </w:tr>
      <w:tr w:rsidR="00511B64" w:rsidRPr="00A25AA1" w:rsidTr="00A25AA1">
        <w:trPr>
          <w:trHeight w:hRule="exact" w:val="330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95"/>
              <w:rPr>
                <w:bCs/>
                <w:lang w:val="it-IT"/>
              </w:rPr>
            </w:pP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95"/>
              <w:rPr>
                <w:bCs/>
                <w:lang w:val="it-IT"/>
              </w:rPr>
            </w:pP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95"/>
              <w:rPr>
                <w:bCs/>
                <w:lang w:val="it-IT"/>
              </w:rPr>
            </w:pP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rPr>
                <w:bCs/>
                <w:lang w:val="it-IT"/>
              </w:rPr>
            </w:pP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95"/>
              <w:rPr>
                <w:rFonts w:eastAsiaTheme="minorEastAsia"/>
                <w:bCs/>
                <w:lang w:val="it-IT"/>
              </w:rPr>
            </w:pPr>
            <w:r w:rsidRPr="00C1635E">
              <w:rPr>
                <w:bCs/>
                <w:sz w:val="22"/>
                <w:szCs w:val="22"/>
                <w:lang w:val="it-IT"/>
              </w:rPr>
              <w:t>Laurea specialistica o vecchio ordinamento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  <w:jc w:val="both"/>
              <w:rPr>
                <w:lang w:val="it-IT"/>
              </w:rPr>
            </w:pPr>
            <w:r w:rsidRPr="00C1635E">
              <w:rPr>
                <w:sz w:val="22"/>
                <w:szCs w:val="22"/>
                <w:lang w:val="it-IT"/>
              </w:rPr>
              <w:t>Punteggio inferiore a</w:t>
            </w:r>
          </w:p>
          <w:p w:rsidR="00511B64" w:rsidRPr="00C1635E" w:rsidRDefault="00511B64" w:rsidP="00511B64">
            <w:pPr>
              <w:pStyle w:val="Paragrafoelenco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ind w:left="426" w:hanging="426"/>
              <w:jc w:val="both"/>
              <w:rPr>
                <w:lang w:val="it-IT"/>
              </w:rPr>
            </w:pPr>
            <w:r w:rsidRPr="00C1635E">
              <w:rPr>
                <w:sz w:val="22"/>
                <w:szCs w:val="22"/>
                <w:lang w:val="it-IT"/>
              </w:rPr>
              <w:t>90/110         punti 4</w:t>
            </w:r>
          </w:p>
          <w:p w:rsidR="00511B64" w:rsidRPr="00C1635E" w:rsidRDefault="00511B64" w:rsidP="00511B64">
            <w:pPr>
              <w:pStyle w:val="Paragrafoelenco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ind w:left="426" w:hanging="426"/>
              <w:jc w:val="both"/>
              <w:rPr>
                <w:lang w:val="it-IT"/>
              </w:rPr>
            </w:pPr>
            <w:r w:rsidRPr="00C1635E">
              <w:rPr>
                <w:sz w:val="22"/>
                <w:szCs w:val="22"/>
                <w:lang w:val="it-IT"/>
              </w:rPr>
              <w:t>91 a 94        punti 5</w:t>
            </w:r>
          </w:p>
          <w:p w:rsidR="00511B64" w:rsidRPr="00C1635E" w:rsidRDefault="00511B64" w:rsidP="00511B64">
            <w:pPr>
              <w:pStyle w:val="Paragrafoelenco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ind w:left="426" w:hanging="426"/>
              <w:jc w:val="both"/>
              <w:rPr>
                <w:lang w:val="it-IT"/>
              </w:rPr>
            </w:pPr>
            <w:r w:rsidRPr="00C1635E">
              <w:rPr>
                <w:sz w:val="22"/>
                <w:szCs w:val="22"/>
                <w:lang w:val="it-IT"/>
              </w:rPr>
              <w:t>95 a 99         punti 6</w:t>
            </w:r>
          </w:p>
          <w:p w:rsidR="00511B64" w:rsidRPr="00C1635E" w:rsidRDefault="00511B64" w:rsidP="00511B64">
            <w:pPr>
              <w:pStyle w:val="Paragrafoelenco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ind w:left="426" w:hanging="426"/>
              <w:jc w:val="both"/>
              <w:rPr>
                <w:lang w:val="it-IT"/>
              </w:rPr>
            </w:pPr>
            <w:r w:rsidRPr="00C1635E">
              <w:rPr>
                <w:sz w:val="22"/>
                <w:szCs w:val="22"/>
                <w:lang w:val="it-IT"/>
              </w:rPr>
              <w:t>100 a 104     punti 7</w:t>
            </w:r>
          </w:p>
          <w:p w:rsidR="00511B64" w:rsidRPr="00C1635E" w:rsidRDefault="00511B64" w:rsidP="00511B64">
            <w:pPr>
              <w:pStyle w:val="Paragrafoelenco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ind w:left="426" w:hanging="426"/>
              <w:jc w:val="both"/>
              <w:rPr>
                <w:lang w:val="it-IT"/>
              </w:rPr>
            </w:pPr>
            <w:r w:rsidRPr="00C1635E">
              <w:rPr>
                <w:sz w:val="22"/>
                <w:szCs w:val="22"/>
                <w:lang w:val="it-IT"/>
              </w:rPr>
              <w:t>105 a 109     punti 8</w:t>
            </w:r>
          </w:p>
          <w:p w:rsidR="00511B64" w:rsidRPr="00C1635E" w:rsidRDefault="00511B64" w:rsidP="00511B64">
            <w:pPr>
              <w:pStyle w:val="Paragrafoelenco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ind w:left="426" w:hanging="426"/>
              <w:jc w:val="both"/>
              <w:rPr>
                <w:lang w:val="it-IT"/>
              </w:rPr>
            </w:pPr>
            <w:r w:rsidRPr="00C1635E">
              <w:rPr>
                <w:sz w:val="22"/>
                <w:szCs w:val="22"/>
                <w:lang w:val="it-IT"/>
              </w:rPr>
              <w:t>110 /110       punti</w:t>
            </w:r>
            <w:r>
              <w:rPr>
                <w:sz w:val="22"/>
                <w:szCs w:val="22"/>
                <w:lang w:val="it-IT"/>
              </w:rPr>
              <w:t xml:space="preserve"> 9</w:t>
            </w:r>
          </w:p>
          <w:p w:rsidR="00511B64" w:rsidRPr="00C1635E" w:rsidRDefault="00511B64" w:rsidP="00511B64">
            <w:pPr>
              <w:pStyle w:val="Paragrafoelenco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ind w:left="426" w:hanging="426"/>
              <w:jc w:val="both"/>
              <w:rPr>
                <w:lang w:val="it-IT"/>
              </w:rPr>
            </w:pPr>
            <w:r w:rsidRPr="00C1635E">
              <w:rPr>
                <w:sz w:val="22"/>
                <w:szCs w:val="22"/>
                <w:lang w:val="it-IT"/>
              </w:rPr>
              <w:t>110 e lode /110 e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 w:rsidRPr="00C1635E">
              <w:rPr>
                <w:sz w:val="22"/>
                <w:szCs w:val="22"/>
                <w:lang w:val="it-IT"/>
              </w:rPr>
              <w:t>lode  punti 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</w:tr>
      <w:tr w:rsidR="00511B64" w:rsidTr="00A25AA1">
        <w:trPr>
          <w:trHeight w:hRule="exact" w:val="168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C1635E" w:rsidRDefault="00511B64" w:rsidP="00B60F99">
            <w:pPr>
              <w:widowControl w:val="0"/>
              <w:tabs>
                <w:tab w:val="left" w:pos="3050"/>
              </w:tabs>
              <w:autoSpaceDE w:val="0"/>
              <w:autoSpaceDN w:val="0"/>
              <w:ind w:left="72" w:right="425"/>
              <w:jc w:val="both"/>
              <w:rPr>
                <w:rFonts w:eastAsiaTheme="minorEastAsia"/>
                <w:spacing w:val="2"/>
                <w:lang w:val="it-IT"/>
              </w:rPr>
            </w:pPr>
            <w:r w:rsidRPr="00C1635E">
              <w:rPr>
                <w:rFonts w:eastAsiaTheme="minorEastAsia"/>
                <w:spacing w:val="2"/>
                <w:sz w:val="22"/>
                <w:szCs w:val="22"/>
                <w:lang w:val="it-IT"/>
              </w:rPr>
              <w:t xml:space="preserve">Ad ogni laurea non specifica e/o non valutata </w:t>
            </w:r>
            <w:r w:rsidRPr="00C1635E">
              <w:rPr>
                <w:bCs/>
                <w:sz w:val="22"/>
                <w:szCs w:val="22"/>
                <w:lang w:val="it-IT"/>
              </w:rPr>
              <w:t>Laurea specialistica o vecchio ordinamento secondo il precedente punto vengono attribuiti: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</w:pPr>
            <w:proofErr w:type="spellStart"/>
            <w:r w:rsidRPr="00C1635E">
              <w:rPr>
                <w:sz w:val="22"/>
                <w:szCs w:val="22"/>
              </w:rPr>
              <w:t>punti</w:t>
            </w:r>
            <w:proofErr w:type="spellEnd"/>
            <w:r w:rsidRPr="00C1635E">
              <w:rPr>
                <w:sz w:val="22"/>
                <w:szCs w:val="22"/>
              </w:rPr>
              <w:t xml:space="preserve"> 2</w:t>
            </w: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</w:pP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</w:pPr>
            <w:proofErr w:type="spellStart"/>
            <w:r w:rsidRPr="00C1635E">
              <w:rPr>
                <w:sz w:val="22"/>
                <w:szCs w:val="22"/>
              </w:rPr>
              <w:t>Laurea</w:t>
            </w:r>
            <w:proofErr w:type="spellEnd"/>
            <w:r w:rsidRPr="00C1635E">
              <w:rPr>
                <w:sz w:val="22"/>
                <w:szCs w:val="22"/>
              </w:rPr>
              <w:t xml:space="preserve"> </w:t>
            </w:r>
            <w:proofErr w:type="spellStart"/>
            <w:r w:rsidRPr="00C1635E">
              <w:rPr>
                <w:sz w:val="22"/>
                <w:szCs w:val="22"/>
              </w:rPr>
              <w:t>triennale</w:t>
            </w:r>
            <w:proofErr w:type="spellEnd"/>
            <w:r w:rsidRPr="00C1635E">
              <w:rPr>
                <w:sz w:val="22"/>
                <w:szCs w:val="22"/>
              </w:rPr>
              <w:t xml:space="preserve"> </w:t>
            </w:r>
            <w:proofErr w:type="spellStart"/>
            <w:r w:rsidRPr="00C1635E">
              <w:rPr>
                <w:sz w:val="22"/>
                <w:szCs w:val="22"/>
              </w:rPr>
              <w:t>punti</w:t>
            </w:r>
            <w:proofErr w:type="spellEnd"/>
            <w:r w:rsidRPr="00C1635E">
              <w:rPr>
                <w:sz w:val="22"/>
                <w:szCs w:val="22"/>
              </w:rPr>
              <w:t xml:space="preserve"> 1</w:t>
            </w: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</w:pP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</w:pP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</w:pPr>
          </w:p>
        </w:tc>
      </w:tr>
      <w:tr w:rsidR="00511B64" w:rsidRPr="00A25AA1" w:rsidTr="00A25AA1">
        <w:trPr>
          <w:trHeight w:hRule="exact" w:val="99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C1635E" w:rsidRDefault="00511B64" w:rsidP="00B60F99">
            <w:pPr>
              <w:widowControl w:val="0"/>
              <w:tabs>
                <w:tab w:val="left" w:pos="2908"/>
                <w:tab w:val="left" w:pos="3333"/>
              </w:tabs>
              <w:autoSpaceDE w:val="0"/>
              <w:autoSpaceDN w:val="0"/>
              <w:ind w:left="72" w:right="425"/>
              <w:jc w:val="both"/>
              <w:rPr>
                <w:bCs/>
                <w:lang w:val="it-IT"/>
              </w:rPr>
            </w:pPr>
            <w:r w:rsidRPr="00C1635E">
              <w:rPr>
                <w:bCs/>
                <w:sz w:val="22"/>
                <w:szCs w:val="22"/>
                <w:lang w:val="it-IT"/>
              </w:rPr>
              <w:t>Dottorato di ricerca (valutati solo se attinenti agli argomenti da trattare nel corso)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  <w:r w:rsidRPr="00C1635E">
              <w:rPr>
                <w:sz w:val="22"/>
                <w:szCs w:val="22"/>
                <w:lang w:val="it-IT"/>
              </w:rPr>
              <w:t xml:space="preserve">Punti  5 per un massimo 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 w:rsidRPr="00C1635E">
              <w:rPr>
                <w:sz w:val="22"/>
                <w:szCs w:val="22"/>
                <w:lang w:val="it-IT"/>
              </w:rPr>
              <w:t>di  2 titoli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</w:tr>
      <w:tr w:rsidR="00511B64" w:rsidRPr="00A25AA1" w:rsidTr="000764A3">
        <w:trPr>
          <w:trHeight w:hRule="exact" w:val="226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C1635E" w:rsidRDefault="00511B64" w:rsidP="00B60F99">
            <w:pPr>
              <w:widowControl w:val="0"/>
              <w:tabs>
                <w:tab w:val="left" w:pos="3050"/>
                <w:tab w:val="left" w:pos="3333"/>
              </w:tabs>
              <w:autoSpaceDE w:val="0"/>
              <w:autoSpaceDN w:val="0"/>
              <w:ind w:left="72" w:right="425"/>
              <w:jc w:val="both"/>
              <w:rPr>
                <w:b/>
                <w:bCs/>
                <w:lang w:val="it-IT"/>
              </w:rPr>
            </w:pPr>
            <w:r w:rsidRPr="00C1635E">
              <w:rPr>
                <w:bCs/>
                <w:sz w:val="22"/>
                <w:szCs w:val="22"/>
                <w:lang w:val="it-IT"/>
              </w:rPr>
              <w:t>Master universitari(valutati solo se attinenti agli argomenti da trattare nel corso). Vengono considerati Master universitari tutti i corsi di durata almeno biennali costituiti presso Università Statali o private che prevedono un esame finale.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</w:p>
          <w:p w:rsidR="00511B64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</w:p>
          <w:p w:rsidR="00511B64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</w:p>
          <w:p w:rsidR="00511B64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rPr>
                <w:lang w:val="it-IT"/>
              </w:rPr>
            </w:pPr>
            <w:r w:rsidRPr="00C1635E">
              <w:rPr>
                <w:sz w:val="22"/>
                <w:szCs w:val="22"/>
                <w:lang w:val="it-IT"/>
              </w:rPr>
              <w:t xml:space="preserve">Punti  4 per un massimo 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 w:rsidRPr="00C1635E">
              <w:rPr>
                <w:sz w:val="22"/>
                <w:szCs w:val="22"/>
                <w:lang w:val="it-IT"/>
              </w:rPr>
              <w:t>di  2 titoli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B64" w:rsidRPr="00C1635E" w:rsidRDefault="00511B64" w:rsidP="000764A3">
            <w:pPr>
              <w:widowControl w:val="0"/>
              <w:autoSpaceDE w:val="0"/>
              <w:autoSpaceDN w:val="0"/>
              <w:rPr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</w:tr>
      <w:tr w:rsidR="00511B64" w:rsidRPr="00A25AA1" w:rsidTr="00A25AA1">
        <w:trPr>
          <w:trHeight w:hRule="exact" w:val="240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C1635E" w:rsidRDefault="00511B64" w:rsidP="00B60F99">
            <w:pPr>
              <w:widowControl w:val="0"/>
              <w:tabs>
                <w:tab w:val="left" w:pos="2908"/>
              </w:tabs>
              <w:autoSpaceDE w:val="0"/>
              <w:autoSpaceDN w:val="0"/>
              <w:ind w:left="72" w:right="283"/>
              <w:jc w:val="both"/>
              <w:rPr>
                <w:bCs/>
                <w:lang w:val="it-IT"/>
              </w:rPr>
            </w:pPr>
            <w:r w:rsidRPr="00C1635E">
              <w:rPr>
                <w:bCs/>
                <w:sz w:val="22"/>
                <w:szCs w:val="22"/>
                <w:lang w:val="it-IT"/>
              </w:rPr>
              <w:lastRenderedPageBreak/>
              <w:t xml:space="preserve">Corsi di perfezionamento o di specializzazione (valutati solo se attinenti agli argomenti da trattare nel corso).Vengono considerati corsi di perfezionamento, tutti gli attestati  rilasciati da Università statali o private di durata almeno annuale che prevedano un esame finale.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</w:p>
          <w:p w:rsidR="00511B64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</w:p>
          <w:p w:rsidR="00511B64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  <w:r w:rsidRPr="00C1635E">
              <w:rPr>
                <w:sz w:val="22"/>
                <w:szCs w:val="22"/>
                <w:lang w:val="it-IT"/>
              </w:rPr>
              <w:t xml:space="preserve">Punti  2  per un massimo </w:t>
            </w: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  <w:r w:rsidRPr="00C1635E">
              <w:rPr>
                <w:sz w:val="22"/>
                <w:szCs w:val="22"/>
                <w:lang w:val="it-IT"/>
              </w:rPr>
              <w:t>di  3 titoli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0764A3">
            <w:pPr>
              <w:widowControl w:val="0"/>
              <w:autoSpaceDE w:val="0"/>
              <w:autoSpaceDN w:val="0"/>
              <w:rPr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</w:tr>
      <w:tr w:rsidR="00511B64" w:rsidRPr="00A25AA1" w:rsidTr="00A25AA1">
        <w:trPr>
          <w:trHeight w:hRule="exact" w:val="112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72" w:right="1080"/>
              <w:rPr>
                <w:bCs/>
                <w:lang w:val="it-IT"/>
              </w:rPr>
            </w:pP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72" w:right="283"/>
              <w:rPr>
                <w:bCs/>
                <w:lang w:val="it-IT"/>
              </w:rPr>
            </w:pPr>
            <w:r w:rsidRPr="00C1635E">
              <w:rPr>
                <w:bCs/>
                <w:sz w:val="22"/>
                <w:szCs w:val="22"/>
                <w:lang w:val="it-IT"/>
              </w:rPr>
              <w:t xml:space="preserve">Pubblicazioni inerenti al settore di pertinenza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  <w:r w:rsidRPr="00C1635E">
              <w:rPr>
                <w:sz w:val="22"/>
                <w:szCs w:val="22"/>
                <w:lang w:val="it-IT"/>
              </w:rPr>
              <w:t xml:space="preserve">Punti  2  per un massimo 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 w:rsidRPr="00C1635E">
              <w:rPr>
                <w:sz w:val="22"/>
                <w:szCs w:val="22"/>
                <w:lang w:val="it-IT"/>
              </w:rPr>
              <w:t xml:space="preserve">di  6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0764A3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</w:tr>
      <w:tr w:rsidR="00511B64" w:rsidRPr="00A25AA1" w:rsidTr="00A25AA1">
        <w:trPr>
          <w:trHeight w:hRule="exact" w:val="11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921769" w:rsidRDefault="00511B64" w:rsidP="00B60F99">
            <w:pPr>
              <w:widowControl w:val="0"/>
              <w:autoSpaceDE w:val="0"/>
              <w:autoSpaceDN w:val="0"/>
              <w:ind w:left="72" w:right="4824"/>
              <w:rPr>
                <w:rFonts w:eastAsiaTheme="minorEastAsia"/>
                <w:spacing w:val="1"/>
                <w:lang w:val="it-IT"/>
              </w:rPr>
            </w:pP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72" w:right="283"/>
              <w:rPr>
                <w:rFonts w:eastAsiaTheme="minorEastAsia"/>
                <w:spacing w:val="1"/>
              </w:rPr>
            </w:pPr>
            <w:proofErr w:type="spellStart"/>
            <w:r w:rsidRPr="00C1635E">
              <w:rPr>
                <w:rFonts w:eastAsiaTheme="minorEastAsia"/>
                <w:spacing w:val="1"/>
                <w:sz w:val="22"/>
                <w:szCs w:val="22"/>
              </w:rPr>
              <w:t>Competenze</w:t>
            </w:r>
            <w:proofErr w:type="spellEnd"/>
            <w:r w:rsidRPr="00C1635E">
              <w:rPr>
                <w:rFonts w:eastAsiaTheme="minorEastAsia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C1635E">
              <w:rPr>
                <w:rFonts w:eastAsiaTheme="minorEastAsia"/>
                <w:spacing w:val="1"/>
                <w:sz w:val="22"/>
                <w:szCs w:val="22"/>
              </w:rPr>
              <w:t>informatiche</w:t>
            </w:r>
            <w:proofErr w:type="spellEnd"/>
            <w:r w:rsidRPr="00C1635E">
              <w:rPr>
                <w:rFonts w:eastAsiaTheme="minorEastAsia"/>
                <w:spacing w:val="1"/>
                <w:sz w:val="22"/>
                <w:szCs w:val="22"/>
              </w:rPr>
              <w:t xml:space="preserve"> certificate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</w:p>
          <w:p w:rsidR="00511B64" w:rsidRPr="00921769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  <w:r w:rsidRPr="00C1635E">
              <w:rPr>
                <w:sz w:val="22"/>
                <w:szCs w:val="22"/>
                <w:lang w:val="it-IT"/>
              </w:rPr>
              <w:t xml:space="preserve">Punti  1  per un massimo di  3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0764A3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</w:tr>
      <w:tr w:rsidR="00511B64" w:rsidRPr="00A25AA1" w:rsidTr="00A25AA1">
        <w:trPr>
          <w:trHeight w:hRule="exact" w:val="98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921769" w:rsidRDefault="00511B64" w:rsidP="00B60F99">
            <w:pPr>
              <w:widowControl w:val="0"/>
              <w:autoSpaceDE w:val="0"/>
              <w:autoSpaceDN w:val="0"/>
              <w:ind w:left="72" w:right="2808"/>
              <w:rPr>
                <w:rFonts w:eastAsiaTheme="minorEastAsia"/>
                <w:spacing w:val="1"/>
                <w:lang w:val="it-IT"/>
              </w:rPr>
            </w:pPr>
          </w:p>
          <w:p w:rsidR="00511B64" w:rsidRPr="00C1635E" w:rsidRDefault="00511B64" w:rsidP="00B60F99">
            <w:pPr>
              <w:widowControl w:val="0"/>
              <w:tabs>
                <w:tab w:val="left" w:pos="3192"/>
              </w:tabs>
              <w:autoSpaceDE w:val="0"/>
              <w:autoSpaceDN w:val="0"/>
              <w:ind w:left="72" w:right="283"/>
              <w:rPr>
                <w:b/>
                <w:bCs/>
                <w:spacing w:val="-1"/>
              </w:rPr>
            </w:pPr>
            <w:proofErr w:type="spellStart"/>
            <w:r>
              <w:rPr>
                <w:rFonts w:eastAsiaTheme="minorEastAsia"/>
                <w:spacing w:val="1"/>
                <w:sz w:val="22"/>
                <w:szCs w:val="22"/>
              </w:rPr>
              <w:t>Competenze</w:t>
            </w:r>
            <w:proofErr w:type="spellEnd"/>
            <w:r>
              <w:rPr>
                <w:rFonts w:eastAsiaTheme="minorEastAsia"/>
                <w:spacing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Theme="minorEastAsia"/>
                <w:spacing w:val="1"/>
                <w:sz w:val="22"/>
                <w:szCs w:val="22"/>
              </w:rPr>
              <w:t>linguistiche</w:t>
            </w:r>
            <w:proofErr w:type="spellEnd"/>
            <w:r>
              <w:rPr>
                <w:rFonts w:eastAsiaTheme="minorEastAsia"/>
                <w:spacing w:val="1"/>
                <w:sz w:val="22"/>
                <w:szCs w:val="22"/>
              </w:rPr>
              <w:t xml:space="preserve"> </w:t>
            </w:r>
            <w:r w:rsidRPr="00C1635E">
              <w:rPr>
                <w:rFonts w:eastAsiaTheme="minorEastAsia"/>
                <w:spacing w:val="1"/>
                <w:sz w:val="22"/>
                <w:szCs w:val="22"/>
              </w:rPr>
              <w:t>certificate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  <w:r w:rsidRPr="00C1635E">
              <w:rPr>
                <w:sz w:val="22"/>
                <w:szCs w:val="22"/>
                <w:lang w:val="it-IT"/>
              </w:rPr>
              <w:t xml:space="preserve">Punti  1  per un massimo di  3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0764A3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</w:tr>
      <w:tr w:rsidR="00511B64" w:rsidRPr="00A25AA1" w:rsidTr="00A25AA1">
        <w:trPr>
          <w:trHeight w:hRule="exact" w:val="22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72" w:right="2808"/>
              <w:jc w:val="both"/>
              <w:rPr>
                <w:rFonts w:eastAsiaTheme="minorEastAsia"/>
                <w:lang w:val="it-IT"/>
              </w:rPr>
            </w:pPr>
          </w:p>
          <w:p w:rsidR="00511B64" w:rsidRPr="00C1635E" w:rsidRDefault="00511B64" w:rsidP="00B60F99">
            <w:pPr>
              <w:widowControl w:val="0"/>
              <w:tabs>
                <w:tab w:val="left" w:pos="3192"/>
              </w:tabs>
              <w:autoSpaceDE w:val="0"/>
              <w:autoSpaceDN w:val="0"/>
              <w:ind w:left="72" w:right="283"/>
              <w:jc w:val="both"/>
              <w:rPr>
                <w:rFonts w:eastAsiaTheme="minorEastAsia"/>
                <w:lang w:val="it-IT"/>
              </w:rPr>
            </w:pPr>
            <w:r w:rsidRPr="00C1635E">
              <w:rPr>
                <w:rFonts w:eastAsiaTheme="minorEastAsia"/>
                <w:sz w:val="22"/>
                <w:szCs w:val="22"/>
                <w:lang w:val="it-IT"/>
              </w:rPr>
              <w:t xml:space="preserve">Abilitazione all’insegnamento scuola secondaria di II grado. Per ogni inserimento in una graduatoria di merito di pubblici concorsi per titoli d esami ai fini dell’insegnamento della disciplina attinente il corso.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Default="00511B64" w:rsidP="00B60F99">
            <w:pPr>
              <w:widowControl w:val="0"/>
              <w:autoSpaceDE w:val="0"/>
              <w:autoSpaceDN w:val="0"/>
              <w:ind w:left="67"/>
              <w:jc w:val="both"/>
              <w:rPr>
                <w:lang w:val="it-IT"/>
              </w:rPr>
            </w:pPr>
          </w:p>
          <w:p w:rsidR="00511B64" w:rsidRDefault="00511B64" w:rsidP="00B60F99">
            <w:pPr>
              <w:widowControl w:val="0"/>
              <w:autoSpaceDE w:val="0"/>
              <w:autoSpaceDN w:val="0"/>
              <w:ind w:left="67"/>
              <w:jc w:val="both"/>
              <w:rPr>
                <w:lang w:val="it-IT"/>
              </w:rPr>
            </w:pP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  <w:jc w:val="both"/>
              <w:rPr>
                <w:lang w:val="it-IT"/>
              </w:rPr>
            </w:pPr>
            <w:r w:rsidRPr="00C1635E">
              <w:rPr>
                <w:sz w:val="22"/>
                <w:szCs w:val="22"/>
                <w:lang w:val="it-IT"/>
              </w:rPr>
              <w:t xml:space="preserve">Punti 5 per un massimo 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 w:rsidRPr="00C1635E">
              <w:rPr>
                <w:sz w:val="22"/>
                <w:szCs w:val="22"/>
                <w:lang w:val="it-IT"/>
              </w:rPr>
              <w:t xml:space="preserve">di 15 </w:t>
            </w: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  <w:jc w:val="both"/>
              <w:rPr>
                <w:rFonts w:eastAsiaTheme="minorEastAsia"/>
                <w:lang w:val="it-IT"/>
              </w:rPr>
            </w:pPr>
            <w:r w:rsidRPr="00C1635E">
              <w:rPr>
                <w:sz w:val="22"/>
                <w:szCs w:val="22"/>
                <w:lang w:val="it-IT"/>
              </w:rPr>
              <w:t>Per ogni altra abilitazione all’insegnamento posseduta:punti 4 per un massimo di 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0764A3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</w:tr>
      <w:tr w:rsidR="00511B64" w:rsidRPr="00A25AA1" w:rsidTr="00A25AA1">
        <w:trPr>
          <w:trHeight w:hRule="exact" w:val="8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C1635E" w:rsidRDefault="00511B64" w:rsidP="00B60F99">
            <w:pPr>
              <w:widowControl w:val="0"/>
              <w:tabs>
                <w:tab w:val="left" w:pos="3192"/>
              </w:tabs>
              <w:autoSpaceDE w:val="0"/>
              <w:autoSpaceDN w:val="0"/>
              <w:ind w:left="72" w:right="283"/>
              <w:jc w:val="both"/>
              <w:rPr>
                <w:rFonts w:eastAsiaTheme="minorEastAsia"/>
                <w:lang w:val="it-IT"/>
              </w:rPr>
            </w:pPr>
            <w:r w:rsidRPr="00C1635E">
              <w:rPr>
                <w:rFonts w:eastAsiaTheme="minorEastAsia"/>
                <w:sz w:val="22"/>
                <w:szCs w:val="22"/>
                <w:lang w:val="it-IT"/>
              </w:rPr>
              <w:t>Insegnamento di ruolo presso facoltà di Università Statale o privata.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  <w:jc w:val="both"/>
              <w:rPr>
                <w:lang w:val="it-IT"/>
              </w:rPr>
            </w:pPr>
            <w:r>
              <w:rPr>
                <w:sz w:val="22"/>
                <w:szCs w:val="22"/>
                <w:lang w:val="it-IT"/>
              </w:rPr>
              <w:t xml:space="preserve">Per ogni anno </w:t>
            </w:r>
            <w:r w:rsidRPr="00C1635E">
              <w:rPr>
                <w:sz w:val="22"/>
                <w:szCs w:val="22"/>
                <w:lang w:val="it-IT"/>
              </w:rPr>
              <w:t>punti 5 per un massimo di 10 esperienze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</w:tr>
      <w:tr w:rsidR="00511B64" w:rsidRPr="00A25AA1" w:rsidTr="00A25AA1">
        <w:trPr>
          <w:trHeight w:hRule="exact" w:val="8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C1635E" w:rsidRDefault="00511B64" w:rsidP="00B60F99">
            <w:pPr>
              <w:widowControl w:val="0"/>
              <w:tabs>
                <w:tab w:val="left" w:pos="3192"/>
              </w:tabs>
              <w:autoSpaceDE w:val="0"/>
              <w:autoSpaceDN w:val="0"/>
              <w:ind w:left="72" w:right="283"/>
              <w:jc w:val="both"/>
              <w:rPr>
                <w:rFonts w:eastAsiaTheme="minorEastAsia"/>
                <w:lang w:val="it-IT"/>
              </w:rPr>
            </w:pPr>
            <w:r w:rsidRPr="00C1635E">
              <w:rPr>
                <w:rFonts w:eastAsiaTheme="minorEastAsia"/>
                <w:sz w:val="22"/>
                <w:szCs w:val="22"/>
                <w:lang w:val="it-IT"/>
              </w:rPr>
              <w:t>Insegnamento a contratto presso facoltà di Università Statale o privata.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  <w:jc w:val="both"/>
              <w:rPr>
                <w:lang w:val="it-IT"/>
              </w:rPr>
            </w:pPr>
            <w:r>
              <w:rPr>
                <w:sz w:val="22"/>
                <w:szCs w:val="22"/>
                <w:lang w:val="it-IT"/>
              </w:rPr>
              <w:t xml:space="preserve">Per ogni contratto </w:t>
            </w:r>
            <w:r w:rsidRPr="00C1635E">
              <w:rPr>
                <w:sz w:val="22"/>
                <w:szCs w:val="22"/>
                <w:lang w:val="it-IT"/>
              </w:rPr>
              <w:t>punti 5 per un massimo di 10 esperienze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</w:tr>
      <w:tr w:rsidR="00511B64" w:rsidRPr="00A25AA1" w:rsidTr="00A25AA1">
        <w:trPr>
          <w:trHeight w:hRule="exact" w:val="8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72" w:right="283"/>
              <w:jc w:val="both"/>
              <w:rPr>
                <w:rFonts w:eastAsiaTheme="minorEastAsia"/>
                <w:lang w:val="it-IT"/>
              </w:rPr>
            </w:pPr>
            <w:r w:rsidRPr="00C1635E">
              <w:rPr>
                <w:rFonts w:eastAsiaTheme="minorEastAsia"/>
                <w:sz w:val="22"/>
                <w:szCs w:val="22"/>
                <w:lang w:val="it-IT"/>
              </w:rPr>
              <w:t>Attività di ricercatore di ruolo o tempo determinato o di borsista presso Università statali o private.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  <w:jc w:val="both"/>
              <w:rPr>
                <w:lang w:val="it-IT"/>
              </w:rPr>
            </w:pPr>
            <w:r>
              <w:rPr>
                <w:sz w:val="22"/>
                <w:szCs w:val="22"/>
                <w:lang w:val="it-IT"/>
              </w:rPr>
              <w:t xml:space="preserve">Per ogni anno </w:t>
            </w:r>
            <w:r w:rsidRPr="00C1635E">
              <w:rPr>
                <w:sz w:val="22"/>
                <w:szCs w:val="22"/>
                <w:lang w:val="it-IT"/>
              </w:rPr>
              <w:t>punti 4 per un massimo di 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</w:tr>
      <w:tr w:rsidR="00511B64" w:rsidRPr="00A25AA1" w:rsidTr="00A25AA1">
        <w:trPr>
          <w:trHeight w:hRule="exact" w:val="8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72" w:right="283"/>
              <w:jc w:val="both"/>
              <w:rPr>
                <w:rFonts w:eastAsiaTheme="minorEastAsia"/>
                <w:lang w:val="it-IT"/>
              </w:rPr>
            </w:pPr>
            <w:r w:rsidRPr="00C1635E">
              <w:rPr>
                <w:rFonts w:eastAsiaTheme="minorEastAsia"/>
                <w:sz w:val="22"/>
                <w:szCs w:val="22"/>
                <w:lang w:val="it-IT"/>
              </w:rPr>
              <w:t>Attività di esercitatore e/ o tutor  presso Università statali o private.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  <w:jc w:val="both"/>
              <w:rPr>
                <w:lang w:val="it-IT"/>
              </w:rPr>
            </w:pPr>
            <w:r>
              <w:rPr>
                <w:sz w:val="22"/>
                <w:szCs w:val="22"/>
                <w:lang w:val="it-IT"/>
              </w:rPr>
              <w:t xml:space="preserve">Per ogni anno </w:t>
            </w:r>
            <w:r w:rsidRPr="00C1635E">
              <w:rPr>
                <w:sz w:val="22"/>
                <w:szCs w:val="22"/>
                <w:lang w:val="it-IT"/>
              </w:rPr>
              <w:t>punti 3 per un massimo di 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</w:tr>
      <w:tr w:rsidR="00511B64" w:rsidRPr="00A25AA1" w:rsidTr="00A25AA1">
        <w:trPr>
          <w:trHeight w:hRule="exact" w:val="242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72" w:right="283"/>
              <w:jc w:val="both"/>
              <w:rPr>
                <w:rFonts w:eastAsiaTheme="minorEastAsia"/>
                <w:lang w:val="it-IT"/>
              </w:rPr>
            </w:pPr>
            <w:r w:rsidRPr="00C1635E">
              <w:rPr>
                <w:rFonts w:eastAsiaTheme="minorEastAsia"/>
                <w:sz w:val="22"/>
                <w:szCs w:val="22"/>
                <w:lang w:val="it-IT"/>
              </w:rPr>
              <w:t xml:space="preserve">Insegnamento presso Istituti Superiori Statali privati o per attività di formatore alle dipendenze di un ente privato o ente pubblico .L’attività di formatore deve essere diretta ad adulti o ragazzi della fascia di età di un Istituto  Superiore (14-19 anni).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  <w:rPr>
                <w:lang w:val="it-IT"/>
              </w:rPr>
            </w:pPr>
          </w:p>
          <w:p w:rsidR="00511B64" w:rsidRPr="00C1635E" w:rsidRDefault="00511B64" w:rsidP="00B60F99">
            <w:pPr>
              <w:widowControl w:val="0"/>
              <w:autoSpaceDE w:val="0"/>
              <w:autoSpaceDN w:val="0"/>
              <w:ind w:left="67"/>
              <w:jc w:val="both"/>
              <w:rPr>
                <w:lang w:val="it-IT"/>
              </w:rPr>
            </w:pPr>
            <w:r w:rsidRPr="00C1635E">
              <w:rPr>
                <w:sz w:val="22"/>
                <w:szCs w:val="22"/>
                <w:lang w:val="it-IT"/>
              </w:rPr>
              <w:t xml:space="preserve">Punti 5 per un massimo di 75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widowControl w:val="0"/>
              <w:autoSpaceDE w:val="0"/>
              <w:autoSpaceDN w:val="0"/>
              <w:ind w:left="67" w:right="2268"/>
              <w:rPr>
                <w:lang w:val="it-IT"/>
              </w:rPr>
            </w:pPr>
          </w:p>
        </w:tc>
      </w:tr>
      <w:tr w:rsidR="00511B64" w:rsidRPr="00A25AA1" w:rsidTr="00A25AA1">
        <w:trPr>
          <w:trHeight w:hRule="exact" w:val="21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Pr="00784746" w:rsidRDefault="00784746" w:rsidP="00B60F99">
            <w:pPr>
              <w:widowControl w:val="0"/>
              <w:tabs>
                <w:tab w:val="left" w:pos="3192"/>
                <w:tab w:val="left" w:pos="3333"/>
                <w:tab w:val="left" w:pos="7019"/>
              </w:tabs>
              <w:autoSpaceDE w:val="0"/>
              <w:autoSpaceDN w:val="0"/>
              <w:ind w:left="72" w:right="283"/>
              <w:jc w:val="both"/>
              <w:rPr>
                <w:rFonts w:eastAsiaTheme="minorEastAsia"/>
                <w:b/>
                <w:lang w:val="it-IT"/>
              </w:rPr>
            </w:pPr>
            <w:r w:rsidRPr="00784746">
              <w:rPr>
                <w:rFonts w:eastAsiaTheme="minorEastAsia"/>
                <w:b/>
                <w:sz w:val="22"/>
                <w:szCs w:val="22"/>
                <w:lang w:val="it-IT"/>
              </w:rPr>
              <w:t xml:space="preserve">Per ogni incarico di docenza in progetti POR o MIUR, esclusivamente inerente la figura professionale richiesta, in relazione all’attività da effettuare </w:t>
            </w:r>
          </w:p>
          <w:p w:rsidR="00511B64" w:rsidRPr="00784746" w:rsidRDefault="00511B64" w:rsidP="00B60F99">
            <w:pPr>
              <w:widowControl w:val="0"/>
              <w:tabs>
                <w:tab w:val="left" w:pos="3192"/>
                <w:tab w:val="left" w:pos="3333"/>
                <w:tab w:val="left" w:pos="7019"/>
              </w:tabs>
              <w:autoSpaceDE w:val="0"/>
              <w:autoSpaceDN w:val="0"/>
              <w:ind w:left="72" w:right="283"/>
              <w:jc w:val="both"/>
              <w:rPr>
                <w:rFonts w:eastAsiaTheme="minorEastAsia"/>
                <w:b/>
                <w:lang w:val="it-IT"/>
              </w:rPr>
            </w:pPr>
          </w:p>
          <w:p w:rsidR="00511B64" w:rsidRPr="00784746" w:rsidRDefault="00511B64" w:rsidP="00B60F99">
            <w:pPr>
              <w:widowControl w:val="0"/>
              <w:tabs>
                <w:tab w:val="left" w:pos="3192"/>
                <w:tab w:val="left" w:pos="3333"/>
                <w:tab w:val="left" w:pos="7019"/>
              </w:tabs>
              <w:autoSpaceDE w:val="0"/>
              <w:autoSpaceDN w:val="0"/>
              <w:ind w:left="72" w:right="283"/>
              <w:jc w:val="both"/>
              <w:rPr>
                <w:rFonts w:eastAsiaTheme="minorEastAsia"/>
                <w:b/>
                <w:lang w:val="it-IT"/>
              </w:rPr>
            </w:pPr>
          </w:p>
          <w:p w:rsidR="00511B64" w:rsidRPr="00784746" w:rsidRDefault="00511B64" w:rsidP="00B60F99">
            <w:pPr>
              <w:widowControl w:val="0"/>
              <w:tabs>
                <w:tab w:val="left" w:pos="3192"/>
                <w:tab w:val="left" w:pos="3333"/>
                <w:tab w:val="left" w:pos="7019"/>
              </w:tabs>
              <w:autoSpaceDE w:val="0"/>
              <w:autoSpaceDN w:val="0"/>
              <w:ind w:left="72" w:right="283"/>
              <w:jc w:val="both"/>
              <w:rPr>
                <w:rFonts w:eastAsiaTheme="minorEastAsia"/>
                <w:b/>
                <w:lang w:val="it-I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64" w:rsidRDefault="00511B64" w:rsidP="00B60F99">
            <w:pPr>
              <w:rPr>
                <w:rFonts w:eastAsiaTheme="minorEastAsia"/>
                <w:lang w:val="it-IT"/>
              </w:rPr>
            </w:pPr>
          </w:p>
          <w:p w:rsidR="00511B64" w:rsidRPr="00C1635E" w:rsidRDefault="00784746" w:rsidP="00B60F99">
            <w:pPr>
              <w:rPr>
                <w:rFonts w:eastAsiaTheme="minorEastAsia"/>
                <w:lang w:val="it-IT"/>
              </w:rPr>
            </w:pPr>
            <w:r w:rsidRPr="00784746">
              <w:rPr>
                <w:sz w:val="22"/>
                <w:szCs w:val="22"/>
                <w:lang w:val="it-IT"/>
              </w:rPr>
              <w:t>Punti 1 per un massimo  di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ind w:right="2268"/>
              <w:rPr>
                <w:rFonts w:eastAsiaTheme="minorEastAsia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64" w:rsidRPr="00C1635E" w:rsidRDefault="00511B64" w:rsidP="00B60F99">
            <w:pPr>
              <w:ind w:right="2268"/>
              <w:rPr>
                <w:rFonts w:eastAsiaTheme="minorEastAsia"/>
                <w:lang w:val="it-IT"/>
              </w:rPr>
            </w:pPr>
          </w:p>
        </w:tc>
      </w:tr>
      <w:tr w:rsidR="00784746" w:rsidRPr="00A25AA1" w:rsidTr="00A25AA1">
        <w:trPr>
          <w:trHeight w:hRule="exact" w:val="21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6" w:rsidRPr="00784746" w:rsidRDefault="00784746" w:rsidP="00784746">
            <w:pPr>
              <w:widowControl w:val="0"/>
              <w:tabs>
                <w:tab w:val="left" w:pos="3192"/>
                <w:tab w:val="left" w:pos="3333"/>
                <w:tab w:val="left" w:pos="7019"/>
              </w:tabs>
              <w:autoSpaceDE w:val="0"/>
              <w:autoSpaceDN w:val="0"/>
              <w:ind w:left="72" w:right="283"/>
              <w:jc w:val="both"/>
              <w:rPr>
                <w:rFonts w:eastAsiaTheme="minorEastAsia"/>
                <w:b/>
                <w:lang w:val="it-IT"/>
              </w:rPr>
            </w:pPr>
            <w:r w:rsidRPr="00784746">
              <w:rPr>
                <w:rFonts w:eastAsiaTheme="minorEastAsia"/>
                <w:b/>
                <w:sz w:val="22"/>
                <w:szCs w:val="22"/>
                <w:lang w:val="it-IT"/>
              </w:rPr>
              <w:lastRenderedPageBreak/>
              <w:t xml:space="preserve">A parità di punteggio,verranno reclutati docenti  che hanno frequentato come discenti  corsi di formazione con tematiche attinenti ai PON da attivare e rivolte  ai ragazzi della fascia di età di un Istituto  Superiore (14-19 anni). </w:t>
            </w:r>
          </w:p>
          <w:p w:rsidR="00784746" w:rsidRPr="00784746" w:rsidRDefault="00784746" w:rsidP="00B60F99">
            <w:pPr>
              <w:widowControl w:val="0"/>
              <w:tabs>
                <w:tab w:val="left" w:pos="3192"/>
                <w:tab w:val="left" w:pos="3333"/>
                <w:tab w:val="left" w:pos="7019"/>
              </w:tabs>
              <w:autoSpaceDE w:val="0"/>
              <w:autoSpaceDN w:val="0"/>
              <w:ind w:left="72" w:right="283"/>
              <w:jc w:val="both"/>
              <w:rPr>
                <w:rFonts w:eastAsiaTheme="minorEastAsia"/>
                <w:b/>
                <w:lang w:val="it-I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6" w:rsidRDefault="00784746" w:rsidP="00B60F99">
            <w:pPr>
              <w:rPr>
                <w:rFonts w:eastAsiaTheme="minorEastAsia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6" w:rsidRPr="00C1635E" w:rsidRDefault="00784746" w:rsidP="00B60F99">
            <w:pPr>
              <w:ind w:right="2268"/>
              <w:rPr>
                <w:rFonts w:eastAsiaTheme="minorEastAsia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6" w:rsidRPr="00C1635E" w:rsidRDefault="00784746" w:rsidP="00B60F99">
            <w:pPr>
              <w:ind w:right="2268"/>
              <w:rPr>
                <w:rFonts w:eastAsiaTheme="minorEastAsia"/>
                <w:lang w:val="it-IT"/>
              </w:rPr>
            </w:pPr>
          </w:p>
        </w:tc>
      </w:tr>
    </w:tbl>
    <w:p w:rsidR="00511B64" w:rsidRPr="00951ACA" w:rsidRDefault="00511B64" w:rsidP="00511B64">
      <w:pPr>
        <w:pStyle w:val="Paragrafoelenco"/>
        <w:autoSpaceDE w:val="0"/>
        <w:autoSpaceDN w:val="0"/>
        <w:adjustRightInd w:val="0"/>
        <w:ind w:left="0"/>
        <w:rPr>
          <w:bCs/>
          <w:lang w:val="it-IT"/>
        </w:rPr>
      </w:pPr>
    </w:p>
    <w:p w:rsidR="00511B64" w:rsidRPr="00586D48" w:rsidRDefault="00511B64" w:rsidP="00511B64">
      <w:pPr>
        <w:widowControl w:val="0"/>
        <w:spacing w:before="68" w:line="264" w:lineRule="exact"/>
        <w:ind w:left="532"/>
        <w:rPr>
          <w:rStyle w:val="Nessuno"/>
          <w:color w:val="000000"/>
          <w:sz w:val="23"/>
          <w:szCs w:val="23"/>
          <w:u w:color="000000"/>
          <w:lang w:val="it-IT"/>
        </w:rPr>
      </w:pPr>
    </w:p>
    <w:p w:rsidR="00524F2A" w:rsidRPr="000764A3" w:rsidRDefault="00524F2A" w:rsidP="00511B64">
      <w:pPr>
        <w:widowControl w:val="0"/>
        <w:spacing w:before="68" w:line="264" w:lineRule="exact"/>
        <w:ind w:left="532"/>
        <w:rPr>
          <w:rStyle w:val="Nessuno"/>
          <w:color w:val="000000"/>
          <w:sz w:val="23"/>
          <w:szCs w:val="23"/>
          <w:u w:color="000000"/>
          <w:lang w:val="it-IT"/>
        </w:rPr>
      </w:pPr>
    </w:p>
    <w:p w:rsidR="00511B64" w:rsidRPr="005C78C7" w:rsidRDefault="00511B64" w:rsidP="00511B64">
      <w:pPr>
        <w:widowControl w:val="0"/>
        <w:spacing w:before="68" w:line="264" w:lineRule="exact"/>
        <w:ind w:left="532"/>
        <w:rPr>
          <w:rStyle w:val="Nessuno"/>
          <w:rFonts w:eastAsia="Times New Roman"/>
          <w:color w:val="000000"/>
          <w:sz w:val="23"/>
          <w:szCs w:val="23"/>
          <w:u w:color="000000"/>
        </w:rPr>
      </w:pPr>
      <w:r w:rsidRPr="005C78C7">
        <w:rPr>
          <w:rStyle w:val="Nessuno"/>
          <w:color w:val="000000"/>
          <w:sz w:val="23"/>
          <w:szCs w:val="23"/>
          <w:u w:color="000000"/>
        </w:rPr>
        <w:t xml:space="preserve">Come </w:t>
      </w:r>
      <w:proofErr w:type="spellStart"/>
      <w:r w:rsidRPr="005C78C7">
        <w:rPr>
          <w:rStyle w:val="Nessuno"/>
          <w:color w:val="000000"/>
          <w:sz w:val="23"/>
          <w:szCs w:val="23"/>
          <w:u w:color="000000"/>
        </w:rPr>
        <w:t>previsto</w:t>
      </w:r>
      <w:proofErr w:type="spellEnd"/>
      <w:r w:rsidRPr="005C78C7">
        <w:rPr>
          <w:rStyle w:val="Nessuno"/>
          <w:color w:val="000000"/>
          <w:sz w:val="23"/>
          <w:szCs w:val="23"/>
          <w:u w:color="000000"/>
        </w:rPr>
        <w:t xml:space="preserve"> </w:t>
      </w:r>
      <w:proofErr w:type="spellStart"/>
      <w:r w:rsidRPr="005C78C7">
        <w:rPr>
          <w:rStyle w:val="Nessuno"/>
          <w:color w:val="000000"/>
          <w:sz w:val="23"/>
          <w:szCs w:val="23"/>
          <w:u w:color="000000"/>
        </w:rPr>
        <w:t>dall’Avviso</w:t>
      </w:r>
      <w:proofErr w:type="spellEnd"/>
      <w:r w:rsidRPr="005C78C7">
        <w:rPr>
          <w:rStyle w:val="Nessuno"/>
          <w:color w:val="000000"/>
          <w:sz w:val="23"/>
          <w:szCs w:val="23"/>
          <w:u w:color="000000"/>
        </w:rPr>
        <w:t xml:space="preserve">, </w:t>
      </w:r>
      <w:proofErr w:type="spellStart"/>
      <w:r w:rsidRPr="005C78C7">
        <w:rPr>
          <w:rStyle w:val="Nessuno"/>
          <w:color w:val="000000"/>
          <w:sz w:val="23"/>
          <w:szCs w:val="23"/>
          <w:u w:color="000000"/>
        </w:rPr>
        <w:t>allega</w:t>
      </w:r>
      <w:proofErr w:type="spellEnd"/>
      <w:r w:rsidRPr="005C78C7">
        <w:rPr>
          <w:rStyle w:val="Nessuno"/>
          <w:color w:val="000000"/>
          <w:sz w:val="23"/>
          <w:szCs w:val="23"/>
          <w:u w:color="000000"/>
        </w:rPr>
        <w:t>:</w:t>
      </w:r>
    </w:p>
    <w:p w:rsidR="00511B64" w:rsidRPr="005C78C7" w:rsidRDefault="00511B64" w:rsidP="00511B64">
      <w:pPr>
        <w:widowControl w:val="0"/>
        <w:numPr>
          <w:ilvl w:val="2"/>
          <w:numId w:val="5"/>
        </w:numPr>
        <w:spacing w:line="264" w:lineRule="exact"/>
        <w:rPr>
          <w:rFonts w:eastAsia="Times New Roman"/>
          <w:color w:val="000000"/>
          <w:sz w:val="23"/>
          <w:szCs w:val="23"/>
          <w:u w:color="000000"/>
        </w:rPr>
      </w:pPr>
      <w:r w:rsidRPr="005C78C7">
        <w:rPr>
          <w:color w:val="000000"/>
          <w:sz w:val="23"/>
          <w:szCs w:val="23"/>
          <w:u w:color="000000"/>
        </w:rPr>
        <w:t xml:space="preserve">CV </w:t>
      </w:r>
      <w:proofErr w:type="spellStart"/>
      <w:r w:rsidRPr="005C78C7">
        <w:rPr>
          <w:color w:val="000000"/>
          <w:sz w:val="23"/>
          <w:szCs w:val="23"/>
          <w:u w:color="000000"/>
        </w:rPr>
        <w:t>formato</w:t>
      </w:r>
      <w:proofErr w:type="spellEnd"/>
      <w:r w:rsidRPr="005C78C7">
        <w:rPr>
          <w:color w:val="000000"/>
          <w:sz w:val="23"/>
          <w:szCs w:val="23"/>
          <w:u w:color="000000"/>
        </w:rPr>
        <w:t xml:space="preserve"> </w:t>
      </w:r>
      <w:proofErr w:type="spellStart"/>
      <w:r w:rsidRPr="005C78C7">
        <w:rPr>
          <w:color w:val="000000"/>
          <w:sz w:val="23"/>
          <w:szCs w:val="23"/>
          <w:u w:color="000000"/>
        </w:rPr>
        <w:t>europeo</w:t>
      </w:r>
      <w:proofErr w:type="spellEnd"/>
      <w:r w:rsidRPr="005C78C7">
        <w:rPr>
          <w:rStyle w:val="Nessuno"/>
          <w:color w:val="000000"/>
          <w:spacing w:val="-1"/>
          <w:sz w:val="23"/>
          <w:szCs w:val="23"/>
          <w:u w:color="000000"/>
        </w:rPr>
        <w:t xml:space="preserve"> </w:t>
      </w:r>
      <w:proofErr w:type="spellStart"/>
      <w:r w:rsidRPr="005C78C7">
        <w:rPr>
          <w:color w:val="000000"/>
          <w:sz w:val="23"/>
          <w:szCs w:val="23"/>
          <w:u w:color="000000"/>
        </w:rPr>
        <w:t>sottoscritto</w:t>
      </w:r>
      <w:proofErr w:type="spellEnd"/>
    </w:p>
    <w:p w:rsidR="00511B64" w:rsidRPr="005C78C7" w:rsidRDefault="00511B64" w:rsidP="00511B64">
      <w:pPr>
        <w:widowControl w:val="0"/>
        <w:ind w:left="532" w:right="658"/>
        <w:rPr>
          <w:rFonts w:eastAsia="Times New Roman"/>
          <w:color w:val="000000"/>
          <w:sz w:val="22"/>
          <w:szCs w:val="22"/>
          <w:u w:color="000000"/>
          <w:lang w:val="it-IT"/>
        </w:rPr>
      </w:pPr>
    </w:p>
    <w:p w:rsidR="00511B64" w:rsidRPr="005C78C7" w:rsidRDefault="00511B64" w:rsidP="00511B64">
      <w:pPr>
        <w:widowControl w:val="0"/>
        <w:spacing w:before="91"/>
        <w:jc w:val="both"/>
        <w:rPr>
          <w:lang w:val="it-IT"/>
        </w:rPr>
      </w:pPr>
      <w:r w:rsidRPr="005C78C7">
        <w:rPr>
          <w:lang w:val="it-IT"/>
        </w:rPr>
        <w:t xml:space="preserve">Ai sensi del </w:t>
      </w:r>
      <w:proofErr w:type="spellStart"/>
      <w:r w:rsidRPr="005C78C7">
        <w:rPr>
          <w:lang w:val="it-IT"/>
        </w:rPr>
        <w:t>D.Lgs.</w:t>
      </w:r>
      <w:proofErr w:type="spellEnd"/>
      <w:r w:rsidRPr="005C78C7">
        <w:rPr>
          <w:lang w:val="it-IT"/>
        </w:rPr>
        <w:t xml:space="preserve"> n. 196/2003, il sottoscritto autorizza il trattamento dei dati contenuti nella domanda, finalizzato unicamente alla gestione della procedura di valutazione comparativa.</w:t>
      </w:r>
    </w:p>
    <w:p w:rsidR="00511B64" w:rsidRPr="005C78C7" w:rsidRDefault="00511B64" w:rsidP="00511B64">
      <w:pPr>
        <w:widowControl w:val="0"/>
        <w:spacing w:before="91"/>
        <w:jc w:val="both"/>
        <w:rPr>
          <w:lang w:val="it-IT"/>
        </w:rPr>
      </w:pPr>
    </w:p>
    <w:p w:rsidR="00511B64" w:rsidRPr="005C78C7" w:rsidRDefault="00511B64" w:rsidP="00511B64">
      <w:pPr>
        <w:widowControl w:val="0"/>
        <w:spacing w:before="91"/>
        <w:ind w:left="532"/>
        <w:rPr>
          <w:lang w:val="it-IT"/>
        </w:rPr>
      </w:pPr>
    </w:p>
    <w:p w:rsidR="00511B64" w:rsidRPr="005C78C7" w:rsidRDefault="00511B64" w:rsidP="00511B64">
      <w:pPr>
        <w:widowControl w:val="0"/>
        <w:spacing w:before="91"/>
        <w:ind w:left="532"/>
        <w:rPr>
          <w:rStyle w:val="Nessuno"/>
          <w:rFonts w:eastAsia="Times New Roman"/>
          <w:color w:val="000000"/>
          <w:sz w:val="23"/>
          <w:szCs w:val="23"/>
          <w:u w:color="000000"/>
          <w:lang w:val="it-IT"/>
        </w:rPr>
      </w:pPr>
      <w:r w:rsidRPr="005C78C7">
        <w:rPr>
          <w:rStyle w:val="Nessuno"/>
          <w:color w:val="000000"/>
          <w:sz w:val="23"/>
          <w:szCs w:val="23"/>
          <w:u w:color="000000"/>
          <w:lang w:val="it-IT"/>
        </w:rPr>
        <w:t>Luogo e data</w:t>
      </w:r>
    </w:p>
    <w:p w:rsidR="00511B64" w:rsidRPr="005C78C7" w:rsidRDefault="00511B64" w:rsidP="00511B64">
      <w:pPr>
        <w:widowControl w:val="0"/>
        <w:spacing w:before="2"/>
        <w:ind w:left="6196"/>
        <w:rPr>
          <w:lang w:val="it-IT"/>
        </w:rPr>
      </w:pPr>
      <w:r w:rsidRPr="005C78C7">
        <w:rPr>
          <w:rStyle w:val="Nessuno"/>
          <w:color w:val="000000"/>
          <w:sz w:val="23"/>
          <w:szCs w:val="23"/>
          <w:u w:color="000000"/>
          <w:lang w:val="it-IT"/>
        </w:rPr>
        <w:t>Firma leggibile</w:t>
      </w:r>
    </w:p>
    <w:p w:rsidR="00895D8B" w:rsidRDefault="00895D8B"/>
    <w:sectPr w:rsidR="00895D8B" w:rsidSect="005269E8">
      <w:pgSz w:w="11906" w:h="16838"/>
      <w:pgMar w:top="567" w:right="1134" w:bottom="284" w:left="1134" w:header="709" w:footer="85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6569F"/>
    <w:multiLevelType w:val="hybridMultilevel"/>
    <w:tmpl w:val="2948F75E"/>
    <w:lvl w:ilvl="0" w:tplc="74F8CA3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ind w:left="360" w:hanging="360"/>
      </w:pPr>
      <w:rPr>
        <w:rFonts w:ascii="Trebuchet MS" w:eastAsia="Trebuchet MS" w:hAnsi="Trebuchet MS" w:cs="Trebuchet MS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81C8B40">
      <w:start w:val="1"/>
      <w:numFmt w:val="bullet"/>
      <w:lvlText w:val="o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</w:tabs>
        <w:ind w:left="144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A02A07C8">
      <w:start w:val="1"/>
      <w:numFmt w:val="bullet"/>
      <w:lvlText w:val="▪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</w:tabs>
        <w:ind w:left="21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031A5254">
      <w:start w:val="1"/>
      <w:numFmt w:val="bullet"/>
      <w:lvlText w:val="•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</w:tabs>
        <w:ind w:left="288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ED36CBAA">
      <w:start w:val="1"/>
      <w:numFmt w:val="bullet"/>
      <w:lvlText w:val="o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</w:tabs>
        <w:ind w:left="360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1B25DE2">
      <w:start w:val="1"/>
      <w:numFmt w:val="bullet"/>
      <w:lvlText w:val="▪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</w:tabs>
        <w:ind w:left="432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04E4D730">
      <w:start w:val="1"/>
      <w:numFmt w:val="bullet"/>
      <w:lvlText w:val="•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ind w:left="504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CFB27104">
      <w:start w:val="1"/>
      <w:numFmt w:val="bullet"/>
      <w:lvlText w:val="o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ind w:left="57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26FC0608">
      <w:start w:val="1"/>
      <w:numFmt w:val="bullet"/>
      <w:lvlText w:val="▪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ind w:left="648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">
    <w:nsid w:val="0E4B0FF0"/>
    <w:multiLevelType w:val="hybridMultilevel"/>
    <w:tmpl w:val="5680C9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D26D2"/>
    <w:multiLevelType w:val="hybridMultilevel"/>
    <w:tmpl w:val="F76C8F1C"/>
    <w:styleLink w:val="Puntoelenco1"/>
    <w:lvl w:ilvl="0" w:tplc="CD80317A">
      <w:start w:val="1"/>
      <w:numFmt w:val="bullet"/>
      <w:lvlText w:val="•"/>
      <w:lvlJc w:val="left"/>
      <w:pPr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5AA60A5A">
      <w:start w:val="1"/>
      <w:numFmt w:val="bullet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616A9516">
      <w:start w:val="1"/>
      <w:numFmt w:val="bullet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1284C312">
      <w:start w:val="1"/>
      <w:numFmt w:val="bullet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3D74F9EE">
      <w:start w:val="1"/>
      <w:numFmt w:val="bullet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AE78E77C">
      <w:start w:val="1"/>
      <w:numFmt w:val="bullet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FC167C1C">
      <w:start w:val="1"/>
      <w:numFmt w:val="bullet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CCC2BD4C">
      <w:start w:val="1"/>
      <w:numFmt w:val="bullet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B554C7A8">
      <w:start w:val="1"/>
      <w:numFmt w:val="bullet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3">
    <w:nsid w:val="142C2276"/>
    <w:multiLevelType w:val="multilevel"/>
    <w:tmpl w:val="20A240A2"/>
    <w:styleLink w:val="Stileimportato1"/>
    <w:lvl w:ilvl="0">
      <w:start w:val="1"/>
      <w:numFmt w:val="upperLetter"/>
      <w:lvlText w:val="%1."/>
      <w:lvlJc w:val="left"/>
      <w:pPr>
        <w:tabs>
          <w:tab w:val="left" w:pos="1253"/>
        </w:tabs>
        <w:ind w:left="1005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Letter"/>
      <w:lvlText w:val="%1.%2."/>
      <w:lvlJc w:val="left"/>
      <w:pPr>
        <w:tabs>
          <w:tab w:val="left" w:pos="1253"/>
        </w:tabs>
        <w:ind w:left="1005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decimal"/>
      <w:lvlText w:val="%3)"/>
      <w:lvlJc w:val="left"/>
      <w:pPr>
        <w:tabs>
          <w:tab w:val="left" w:pos="1253"/>
        </w:tabs>
        <w:ind w:left="1252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)"/>
      <w:lvlJc w:val="left"/>
      <w:pPr>
        <w:tabs>
          <w:tab w:val="left" w:pos="1253"/>
        </w:tabs>
        <w:ind w:left="1698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left" w:pos="1253"/>
        </w:tabs>
        <w:ind w:left="2144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6)"/>
      <w:lvlJc w:val="left"/>
      <w:pPr>
        <w:tabs>
          <w:tab w:val="left" w:pos="1253"/>
        </w:tabs>
        <w:ind w:left="259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)"/>
      <w:lvlJc w:val="left"/>
      <w:pPr>
        <w:tabs>
          <w:tab w:val="left" w:pos="1253"/>
        </w:tabs>
        <w:ind w:left="3036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8)"/>
      <w:lvlJc w:val="left"/>
      <w:pPr>
        <w:tabs>
          <w:tab w:val="left" w:pos="1253"/>
        </w:tabs>
        <w:ind w:left="3482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9)"/>
      <w:lvlJc w:val="left"/>
      <w:pPr>
        <w:tabs>
          <w:tab w:val="left" w:pos="1253"/>
        </w:tabs>
        <w:ind w:left="3928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28F86CB6"/>
    <w:multiLevelType w:val="hybridMultilevel"/>
    <w:tmpl w:val="A9EC4C08"/>
    <w:lvl w:ilvl="0" w:tplc="0410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5">
    <w:nsid w:val="29BD7BFE"/>
    <w:multiLevelType w:val="multilevel"/>
    <w:tmpl w:val="20A240A2"/>
    <w:numStyleLink w:val="Stileimportato1"/>
  </w:abstractNum>
  <w:abstractNum w:abstractNumId="6">
    <w:nsid w:val="3FF72CEE"/>
    <w:multiLevelType w:val="hybridMultilevel"/>
    <w:tmpl w:val="C30C19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5C1A31"/>
    <w:multiLevelType w:val="hybridMultilevel"/>
    <w:tmpl w:val="F76C8F1C"/>
    <w:numStyleLink w:val="Puntoelenco1"/>
  </w:abstractNum>
  <w:abstractNum w:abstractNumId="8">
    <w:nsid w:val="4D2248D6"/>
    <w:multiLevelType w:val="hybridMultilevel"/>
    <w:tmpl w:val="F76C8F1C"/>
    <w:numStyleLink w:val="Puntoelenco1"/>
  </w:abstractNum>
  <w:num w:numId="1">
    <w:abstractNumId w:val="2"/>
  </w:num>
  <w:num w:numId="2">
    <w:abstractNumId w:val="8"/>
    <w:lvlOverride w:ilvl="0">
      <w:lvl w:ilvl="0" w:tplc="2F5C2FB6">
        <w:start w:val="1"/>
        <w:numFmt w:val="bullet"/>
        <w:suff w:val="nothing"/>
        <w:lvlText w:val="►"/>
        <w:lvlJc w:val="left"/>
        <w:pPr>
          <w:ind w:left="712" w:firstLine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 w:tplc="C27456A8">
        <w:start w:val="1"/>
        <w:numFmt w:val="bullet"/>
        <w:suff w:val="nothing"/>
        <w:lvlText w:val="►"/>
        <w:lvlJc w:val="left"/>
        <w:pPr>
          <w:ind w:left="892" w:firstLine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 w:tplc="BDA26D5A">
        <w:start w:val="1"/>
        <w:numFmt w:val="bullet"/>
        <w:suff w:val="nothing"/>
        <w:lvlText w:val="►"/>
        <w:lvlJc w:val="left"/>
        <w:pPr>
          <w:ind w:left="1072" w:firstLine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 w:tplc="818E96B2">
        <w:start w:val="1"/>
        <w:numFmt w:val="bullet"/>
        <w:suff w:val="nothing"/>
        <w:lvlText w:val="►"/>
        <w:lvlJc w:val="left"/>
        <w:pPr>
          <w:ind w:left="1252" w:firstLine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 w:tplc="D8C0EA44">
        <w:start w:val="1"/>
        <w:numFmt w:val="bullet"/>
        <w:suff w:val="nothing"/>
        <w:lvlText w:val="►"/>
        <w:lvlJc w:val="left"/>
        <w:pPr>
          <w:ind w:left="1432" w:firstLine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 w:tplc="EE20E730">
        <w:start w:val="1"/>
        <w:numFmt w:val="bullet"/>
        <w:suff w:val="nothing"/>
        <w:lvlText w:val="►"/>
        <w:lvlJc w:val="left"/>
        <w:pPr>
          <w:ind w:left="1612" w:firstLine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 w:tplc="B218E728">
        <w:start w:val="1"/>
        <w:numFmt w:val="bullet"/>
        <w:suff w:val="nothing"/>
        <w:lvlText w:val="►"/>
        <w:lvlJc w:val="left"/>
        <w:pPr>
          <w:ind w:left="1792" w:firstLine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 w:tplc="A486365A">
        <w:start w:val="1"/>
        <w:numFmt w:val="bullet"/>
        <w:suff w:val="nothing"/>
        <w:lvlText w:val="►"/>
        <w:lvlJc w:val="left"/>
        <w:pPr>
          <w:ind w:left="1972" w:firstLine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 w:tplc="910CFB18">
        <w:start w:val="1"/>
        <w:numFmt w:val="bullet"/>
        <w:suff w:val="nothing"/>
        <w:lvlText w:val="►"/>
        <w:lvlJc w:val="left"/>
        <w:pPr>
          <w:ind w:left="2152" w:firstLine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3">
    <w:abstractNumId w:val="3"/>
  </w:num>
  <w:num w:numId="4">
    <w:abstractNumId w:val="7"/>
    <w:lvlOverride w:ilvl="0">
      <w:lvl w:ilvl="0" w:tplc="A80C524C">
        <w:start w:val="1"/>
        <w:numFmt w:val="bullet"/>
        <w:lvlText w:val="•"/>
        <w:lvlJc w:val="left"/>
        <w:pPr>
          <w:tabs>
            <w:tab w:val="left" w:pos="1044"/>
            <w:tab w:val="left" w:pos="1080"/>
            <w:tab w:val="left" w:pos="1440"/>
            <w:tab w:val="left" w:pos="1800"/>
            <w:tab w:val="left" w:pos="2160"/>
            <w:tab w:val="left" w:pos="2520"/>
            <w:tab w:val="left" w:pos="2880"/>
            <w:tab w:val="left" w:pos="3240"/>
            <w:tab w:val="left" w:pos="3600"/>
            <w:tab w:val="left" w:pos="3960"/>
            <w:tab w:val="left" w:pos="4320"/>
            <w:tab w:val="left" w:pos="4680"/>
            <w:tab w:val="left" w:pos="5040"/>
            <w:tab w:val="left" w:pos="5400"/>
            <w:tab w:val="left" w:pos="5760"/>
            <w:tab w:val="left" w:pos="6120"/>
            <w:tab w:val="left" w:pos="6480"/>
            <w:tab w:val="left" w:pos="6840"/>
            <w:tab w:val="left" w:pos="7200"/>
            <w:tab w:val="left" w:pos="7560"/>
            <w:tab w:val="left" w:pos="7920"/>
            <w:tab w:val="left" w:pos="8280"/>
            <w:tab w:val="left" w:pos="8640"/>
            <w:tab w:val="left" w:pos="9000"/>
            <w:tab w:val="left" w:pos="9360"/>
          </w:tabs>
          <w:ind w:left="480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 w:tplc="7F401792">
        <w:start w:val="1"/>
        <w:numFmt w:val="bullet"/>
        <w:lvlText w:val="•"/>
        <w:lvlJc w:val="left"/>
        <w:pPr>
          <w:tabs>
            <w:tab w:val="left" w:pos="1044"/>
            <w:tab w:val="left" w:pos="1080"/>
            <w:tab w:val="left" w:pos="1440"/>
            <w:tab w:val="left" w:pos="1800"/>
            <w:tab w:val="left" w:pos="2160"/>
            <w:tab w:val="left" w:pos="2520"/>
            <w:tab w:val="left" w:pos="2880"/>
            <w:tab w:val="left" w:pos="3240"/>
            <w:tab w:val="left" w:pos="3600"/>
            <w:tab w:val="left" w:pos="3960"/>
            <w:tab w:val="left" w:pos="4320"/>
            <w:tab w:val="left" w:pos="4680"/>
            <w:tab w:val="left" w:pos="5040"/>
            <w:tab w:val="left" w:pos="5400"/>
            <w:tab w:val="left" w:pos="5760"/>
            <w:tab w:val="left" w:pos="6120"/>
            <w:tab w:val="left" w:pos="6480"/>
            <w:tab w:val="left" w:pos="6840"/>
            <w:tab w:val="left" w:pos="7200"/>
            <w:tab w:val="left" w:pos="7560"/>
            <w:tab w:val="left" w:pos="7920"/>
            <w:tab w:val="left" w:pos="8280"/>
            <w:tab w:val="left" w:pos="8640"/>
            <w:tab w:val="left" w:pos="9000"/>
            <w:tab w:val="left" w:pos="9360"/>
          </w:tabs>
          <w:ind w:left="3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 w:tplc="7996F7F8">
        <w:start w:val="1"/>
        <w:numFmt w:val="bullet"/>
        <w:lvlText w:val="•"/>
        <w:lvlJc w:val="left"/>
        <w:pPr>
          <w:tabs>
            <w:tab w:val="left" w:pos="1044"/>
            <w:tab w:val="left" w:pos="1080"/>
            <w:tab w:val="left" w:pos="1440"/>
            <w:tab w:val="left" w:pos="1800"/>
            <w:tab w:val="left" w:pos="2160"/>
            <w:tab w:val="left" w:pos="2520"/>
            <w:tab w:val="left" w:pos="2880"/>
            <w:tab w:val="left" w:pos="3240"/>
            <w:tab w:val="left" w:pos="3600"/>
            <w:tab w:val="left" w:pos="3960"/>
            <w:tab w:val="left" w:pos="4320"/>
            <w:tab w:val="left" w:pos="4680"/>
            <w:tab w:val="left" w:pos="5040"/>
            <w:tab w:val="left" w:pos="5400"/>
            <w:tab w:val="left" w:pos="5760"/>
            <w:tab w:val="left" w:pos="6120"/>
            <w:tab w:val="left" w:pos="6480"/>
            <w:tab w:val="left" w:pos="6840"/>
            <w:tab w:val="left" w:pos="7200"/>
            <w:tab w:val="left" w:pos="7560"/>
            <w:tab w:val="left" w:pos="7920"/>
            <w:tab w:val="left" w:pos="8280"/>
            <w:tab w:val="left" w:pos="8640"/>
            <w:tab w:val="left" w:pos="9000"/>
            <w:tab w:val="left" w:pos="9360"/>
          </w:tabs>
          <w:ind w:left="5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 w:tplc="725C9A08">
        <w:start w:val="1"/>
        <w:numFmt w:val="bullet"/>
        <w:lvlText w:val="•"/>
        <w:lvlJc w:val="left"/>
        <w:pPr>
          <w:tabs>
            <w:tab w:val="left" w:pos="1044"/>
            <w:tab w:val="left" w:pos="1080"/>
            <w:tab w:val="left" w:pos="1440"/>
            <w:tab w:val="left" w:pos="1800"/>
            <w:tab w:val="left" w:pos="2160"/>
            <w:tab w:val="left" w:pos="2520"/>
            <w:tab w:val="left" w:pos="2880"/>
            <w:tab w:val="left" w:pos="3240"/>
            <w:tab w:val="left" w:pos="3600"/>
            <w:tab w:val="left" w:pos="3960"/>
            <w:tab w:val="left" w:pos="4320"/>
            <w:tab w:val="left" w:pos="4680"/>
            <w:tab w:val="left" w:pos="5040"/>
            <w:tab w:val="left" w:pos="5400"/>
            <w:tab w:val="left" w:pos="5760"/>
            <w:tab w:val="left" w:pos="6120"/>
            <w:tab w:val="left" w:pos="6480"/>
            <w:tab w:val="left" w:pos="6840"/>
            <w:tab w:val="left" w:pos="7200"/>
            <w:tab w:val="left" w:pos="7560"/>
            <w:tab w:val="left" w:pos="7920"/>
            <w:tab w:val="left" w:pos="8280"/>
            <w:tab w:val="left" w:pos="8640"/>
            <w:tab w:val="left" w:pos="9000"/>
            <w:tab w:val="left" w:pos="9360"/>
          </w:tabs>
          <w:ind w:left="7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 w:tplc="D5247B8E">
        <w:start w:val="1"/>
        <w:numFmt w:val="bullet"/>
        <w:lvlText w:val="•"/>
        <w:lvlJc w:val="left"/>
        <w:pPr>
          <w:tabs>
            <w:tab w:val="left" w:pos="1044"/>
            <w:tab w:val="left" w:pos="1080"/>
            <w:tab w:val="left" w:pos="1440"/>
            <w:tab w:val="left" w:pos="1800"/>
            <w:tab w:val="left" w:pos="2160"/>
            <w:tab w:val="left" w:pos="2520"/>
            <w:tab w:val="left" w:pos="2880"/>
            <w:tab w:val="left" w:pos="3240"/>
            <w:tab w:val="left" w:pos="3600"/>
            <w:tab w:val="left" w:pos="3960"/>
            <w:tab w:val="left" w:pos="4320"/>
            <w:tab w:val="left" w:pos="4680"/>
            <w:tab w:val="left" w:pos="5040"/>
            <w:tab w:val="left" w:pos="5400"/>
            <w:tab w:val="left" w:pos="5760"/>
            <w:tab w:val="left" w:pos="6120"/>
            <w:tab w:val="left" w:pos="6480"/>
            <w:tab w:val="left" w:pos="6840"/>
            <w:tab w:val="left" w:pos="7200"/>
            <w:tab w:val="left" w:pos="7560"/>
            <w:tab w:val="left" w:pos="7920"/>
            <w:tab w:val="left" w:pos="8280"/>
            <w:tab w:val="left" w:pos="8640"/>
            <w:tab w:val="left" w:pos="9000"/>
            <w:tab w:val="left" w:pos="9360"/>
          </w:tabs>
          <w:ind w:left="91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 w:tplc="9724B6A6">
        <w:start w:val="1"/>
        <w:numFmt w:val="bullet"/>
        <w:lvlText w:val="•"/>
        <w:lvlJc w:val="left"/>
        <w:pPr>
          <w:tabs>
            <w:tab w:val="left" w:pos="1440"/>
            <w:tab w:val="left" w:pos="1800"/>
            <w:tab w:val="left" w:pos="2160"/>
            <w:tab w:val="left" w:pos="2520"/>
            <w:tab w:val="left" w:pos="2880"/>
            <w:tab w:val="left" w:pos="3240"/>
            <w:tab w:val="left" w:pos="3600"/>
            <w:tab w:val="left" w:pos="3960"/>
            <w:tab w:val="left" w:pos="4320"/>
            <w:tab w:val="left" w:pos="4680"/>
            <w:tab w:val="left" w:pos="5040"/>
            <w:tab w:val="left" w:pos="5400"/>
            <w:tab w:val="left" w:pos="5760"/>
            <w:tab w:val="left" w:pos="6120"/>
            <w:tab w:val="left" w:pos="6480"/>
            <w:tab w:val="left" w:pos="6840"/>
            <w:tab w:val="left" w:pos="7200"/>
            <w:tab w:val="left" w:pos="7560"/>
            <w:tab w:val="left" w:pos="7920"/>
            <w:tab w:val="left" w:pos="8280"/>
            <w:tab w:val="left" w:pos="8640"/>
            <w:tab w:val="left" w:pos="9000"/>
            <w:tab w:val="left" w:pos="9360"/>
          </w:tabs>
          <w:ind w:left="10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 w:tplc="B1186072">
        <w:start w:val="1"/>
        <w:numFmt w:val="bullet"/>
        <w:lvlText w:val="•"/>
        <w:lvlJc w:val="left"/>
        <w:pPr>
          <w:tabs>
            <w:tab w:val="left" w:pos="1044"/>
            <w:tab w:val="left" w:pos="1080"/>
            <w:tab w:val="left" w:pos="1440"/>
            <w:tab w:val="left" w:pos="1800"/>
            <w:tab w:val="left" w:pos="2160"/>
            <w:tab w:val="left" w:pos="2520"/>
            <w:tab w:val="left" w:pos="2880"/>
            <w:tab w:val="left" w:pos="3240"/>
            <w:tab w:val="left" w:pos="3600"/>
            <w:tab w:val="left" w:pos="3960"/>
            <w:tab w:val="left" w:pos="4320"/>
            <w:tab w:val="left" w:pos="4680"/>
            <w:tab w:val="left" w:pos="5040"/>
            <w:tab w:val="left" w:pos="5400"/>
            <w:tab w:val="left" w:pos="5760"/>
            <w:tab w:val="left" w:pos="6120"/>
            <w:tab w:val="left" w:pos="6480"/>
            <w:tab w:val="left" w:pos="6840"/>
            <w:tab w:val="left" w:pos="7200"/>
            <w:tab w:val="left" w:pos="7560"/>
            <w:tab w:val="left" w:pos="7920"/>
            <w:tab w:val="left" w:pos="8280"/>
            <w:tab w:val="left" w:pos="8640"/>
            <w:tab w:val="left" w:pos="9000"/>
            <w:tab w:val="left" w:pos="9360"/>
          </w:tabs>
          <w:ind w:left="12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 w:tplc="69902EA4">
        <w:start w:val="1"/>
        <w:numFmt w:val="bullet"/>
        <w:lvlText w:val="•"/>
        <w:lvlJc w:val="left"/>
        <w:pPr>
          <w:tabs>
            <w:tab w:val="left" w:pos="1044"/>
            <w:tab w:val="left" w:pos="1080"/>
            <w:tab w:val="left" w:pos="1800"/>
            <w:tab w:val="left" w:pos="2160"/>
            <w:tab w:val="left" w:pos="2520"/>
            <w:tab w:val="left" w:pos="2880"/>
            <w:tab w:val="left" w:pos="3240"/>
            <w:tab w:val="left" w:pos="3600"/>
            <w:tab w:val="left" w:pos="3960"/>
            <w:tab w:val="left" w:pos="4320"/>
            <w:tab w:val="left" w:pos="4680"/>
            <w:tab w:val="left" w:pos="5040"/>
            <w:tab w:val="left" w:pos="5400"/>
            <w:tab w:val="left" w:pos="5760"/>
            <w:tab w:val="left" w:pos="6120"/>
            <w:tab w:val="left" w:pos="6480"/>
            <w:tab w:val="left" w:pos="6840"/>
            <w:tab w:val="left" w:pos="7200"/>
            <w:tab w:val="left" w:pos="7560"/>
            <w:tab w:val="left" w:pos="7920"/>
            <w:tab w:val="left" w:pos="8280"/>
            <w:tab w:val="left" w:pos="8640"/>
            <w:tab w:val="left" w:pos="9000"/>
            <w:tab w:val="left" w:pos="9360"/>
          </w:tabs>
          <w:ind w:left="14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 w:tplc="B6323E28">
        <w:start w:val="1"/>
        <w:numFmt w:val="bullet"/>
        <w:lvlText w:val="•"/>
        <w:lvlJc w:val="left"/>
        <w:pPr>
          <w:tabs>
            <w:tab w:val="left" w:pos="1044"/>
            <w:tab w:val="left" w:pos="1080"/>
            <w:tab w:val="left" w:pos="1440"/>
            <w:tab w:val="left" w:pos="1800"/>
            <w:tab w:val="left" w:pos="2160"/>
            <w:tab w:val="left" w:pos="2520"/>
            <w:tab w:val="left" w:pos="2880"/>
            <w:tab w:val="left" w:pos="3240"/>
            <w:tab w:val="left" w:pos="3600"/>
            <w:tab w:val="left" w:pos="3960"/>
            <w:tab w:val="left" w:pos="4320"/>
            <w:tab w:val="left" w:pos="4680"/>
            <w:tab w:val="left" w:pos="5040"/>
            <w:tab w:val="left" w:pos="5400"/>
            <w:tab w:val="left" w:pos="5760"/>
            <w:tab w:val="left" w:pos="6120"/>
            <w:tab w:val="left" w:pos="6480"/>
            <w:tab w:val="left" w:pos="6840"/>
            <w:tab w:val="left" w:pos="7200"/>
            <w:tab w:val="left" w:pos="7560"/>
            <w:tab w:val="left" w:pos="7920"/>
            <w:tab w:val="left" w:pos="8280"/>
            <w:tab w:val="left" w:pos="8640"/>
            <w:tab w:val="left" w:pos="9000"/>
            <w:tab w:val="left" w:pos="9360"/>
          </w:tabs>
          <w:ind w:left="16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5">
    <w:abstractNumId w:val="5"/>
  </w:num>
  <w:num w:numId="6">
    <w:abstractNumId w:val="4"/>
  </w:num>
  <w:num w:numId="7">
    <w:abstractNumId w:val="0"/>
  </w:num>
  <w:num w:numId="8">
    <w:abstractNumId w:val="6"/>
  </w:num>
  <w:num w:numId="9">
    <w:abstractNumId w:val="7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hyphenationZone w:val="283"/>
  <w:characterSpacingControl w:val="doNotCompress"/>
  <w:compat/>
  <w:rsids>
    <w:rsidRoot w:val="00511B64"/>
    <w:rsid w:val="000764A3"/>
    <w:rsid w:val="00511B64"/>
    <w:rsid w:val="00524F2A"/>
    <w:rsid w:val="005269E8"/>
    <w:rsid w:val="005467F9"/>
    <w:rsid w:val="00784746"/>
    <w:rsid w:val="00895D8B"/>
    <w:rsid w:val="009073A7"/>
    <w:rsid w:val="00A25AA1"/>
    <w:rsid w:val="00B65A60"/>
    <w:rsid w:val="00D328A0"/>
    <w:rsid w:val="00E618E0"/>
    <w:rsid w:val="00EB2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511B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511B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it-IT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sid w:val="00511B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it-IT"/>
    </w:rPr>
  </w:style>
  <w:style w:type="paragraph" w:customStyle="1" w:styleId="Didefault">
    <w:name w:val="Di default"/>
    <w:rsid w:val="00511B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it-IT"/>
    </w:rPr>
  </w:style>
  <w:style w:type="character" w:customStyle="1" w:styleId="Nessuno">
    <w:name w:val="Nessuno"/>
    <w:rsid w:val="00511B64"/>
  </w:style>
  <w:style w:type="numbering" w:customStyle="1" w:styleId="Puntoelenco1">
    <w:name w:val="Punto elenco1"/>
    <w:rsid w:val="00511B64"/>
    <w:pPr>
      <w:numPr>
        <w:numId w:val="1"/>
      </w:numPr>
    </w:pPr>
  </w:style>
  <w:style w:type="numbering" w:customStyle="1" w:styleId="Stileimportato1">
    <w:name w:val="Stile importato 1"/>
    <w:rsid w:val="00511B64"/>
    <w:pPr>
      <w:numPr>
        <w:numId w:val="3"/>
      </w:numPr>
    </w:pPr>
  </w:style>
  <w:style w:type="paragraph" w:styleId="Paragrafoelenco">
    <w:name w:val="List Paragraph"/>
    <w:basedOn w:val="Normale"/>
    <w:uiPriority w:val="99"/>
    <w:qFormat/>
    <w:rsid w:val="00511B64"/>
    <w:pPr>
      <w:ind w:left="720"/>
      <w:contextualSpacing/>
    </w:pPr>
  </w:style>
  <w:style w:type="paragraph" w:styleId="Nessunaspaziatura">
    <w:name w:val="No Spacing"/>
    <w:uiPriority w:val="1"/>
    <w:qFormat/>
    <w:rsid w:val="00511B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customStyle="1" w:styleId="Default">
    <w:name w:val="Default"/>
    <w:rsid w:val="007847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F15C0E-CF0F-4283-A74D-BA8F98B58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936</Words>
  <Characters>5339</Characters>
  <Application>Microsoft Office Word</Application>
  <DocSecurity>0</DocSecurity>
  <Lines>44</Lines>
  <Paragraphs>12</Paragraphs>
  <ScaleCrop>false</ScaleCrop>
  <Company/>
  <LinksUpToDate>false</LinksUpToDate>
  <CharactersWithSpaces>6263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Amministratore</dc:creator>
  <cp:lastModifiedBy>Amministratore</cp:lastModifiedBy>
  <cp:revision>2</cp:revision>
  <dcterms:created xsi:type="dcterms:W3CDTF">2018-11-12T17:05:00Z</dcterms:created>
  <dcterms:modified xsi:type="dcterms:W3CDTF">2018-11-12T17:05:00Z</dcterms:modified>
</cp:coreProperties>
</file>